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0674" w:rsidRPr="00775AF8" w:rsidRDefault="00880674">
      <w:pPr>
        <w:rPr>
          <w:sz w:val="40"/>
          <w:szCs w:val="40"/>
        </w:rPr>
      </w:pPr>
      <w:r w:rsidRPr="00775AF8">
        <w:rPr>
          <w:sz w:val="40"/>
          <w:szCs w:val="40"/>
        </w:rPr>
        <w:t>PART I: Unit Title and Introductory Materials</w:t>
      </w:r>
    </w:p>
    <w:p w:rsidR="00AB3859" w:rsidRPr="00381BD7" w:rsidRDefault="00222F88">
      <w:pPr>
        <w:rPr>
          <w:sz w:val="28"/>
          <w:szCs w:val="28"/>
        </w:rPr>
      </w:pPr>
      <w:r w:rsidRPr="00775AF8">
        <w:rPr>
          <w:sz w:val="28"/>
          <w:szCs w:val="28"/>
        </w:rPr>
        <w:t xml:space="preserve">A. </w:t>
      </w:r>
      <w:r w:rsidR="002305BE">
        <w:rPr>
          <w:sz w:val="28"/>
          <w:szCs w:val="28"/>
        </w:rPr>
        <w:t>C</w:t>
      </w:r>
      <w:r w:rsidRPr="00775AF8">
        <w:rPr>
          <w:sz w:val="28"/>
          <w:szCs w:val="28"/>
        </w:rPr>
        <w:t xml:space="preserve">ontext for learning: </w:t>
      </w:r>
      <w:proofErr w:type="spellStart"/>
      <w:r w:rsidR="00582A90">
        <w:rPr>
          <w:sz w:val="28"/>
          <w:szCs w:val="28"/>
        </w:rPr>
        <w:t>edTPA</w:t>
      </w:r>
      <w:proofErr w:type="spellEnd"/>
      <w:r w:rsidRPr="00775AF8">
        <w:rPr>
          <w:sz w:val="28"/>
          <w:szCs w:val="28"/>
        </w:rPr>
        <w:t xml:space="preserve"> </w:t>
      </w:r>
      <w:r w:rsidR="00582A90">
        <w:rPr>
          <w:sz w:val="28"/>
          <w:szCs w:val="28"/>
        </w:rPr>
        <w:t>Section</w:t>
      </w:r>
      <w:bookmarkStart w:id="0" w:name="_GoBack"/>
      <w:bookmarkEnd w:id="0"/>
    </w:p>
    <w:p w:rsidR="002568A9" w:rsidRPr="00775AF8" w:rsidRDefault="00222F88">
      <w:pPr>
        <w:rPr>
          <w:sz w:val="28"/>
          <w:szCs w:val="28"/>
        </w:rPr>
      </w:pPr>
      <w:r w:rsidRPr="00775AF8">
        <w:rPr>
          <w:sz w:val="28"/>
          <w:szCs w:val="28"/>
        </w:rPr>
        <w:t>B. Organizational Principle: T</w:t>
      </w:r>
      <w:r w:rsidR="002568A9" w:rsidRPr="00775AF8">
        <w:rPr>
          <w:sz w:val="28"/>
          <w:szCs w:val="28"/>
        </w:rPr>
        <w:t>hemes: Overcoming</w:t>
      </w:r>
    </w:p>
    <w:p w:rsidR="00222F88" w:rsidRDefault="00222F88">
      <w:r>
        <w:tab/>
      </w:r>
      <w:r w:rsidR="00B94BA8">
        <w:t>The</w:t>
      </w:r>
      <w:r>
        <w:t xml:space="preserve"> theme for my unit is “Overcoming.” I chose this as my theme because it is a common experience for most people to have overcome something in their lives. In all of our lives we are constantly striving toward something and when we reach it we have “overcome.” I think most of my students will have experienced the sense of having overcome some obstacle in their lives. As middle school students they have overcome so much already such as the transition from elementary to middle school, from childhood to adolescence and possibly many other things. As a theme, students will be able to make personal connections to our readings through the idea of overcoming and that is a key tool for learning and understanding texts.</w:t>
      </w:r>
    </w:p>
    <w:p w:rsidR="00775AF8" w:rsidRDefault="00222F88">
      <w:r w:rsidRPr="00775AF8">
        <w:rPr>
          <w:sz w:val="28"/>
          <w:szCs w:val="28"/>
        </w:rPr>
        <w:t xml:space="preserve">C. Primary Subject Matter: </w:t>
      </w:r>
    </w:p>
    <w:p w:rsidR="00222F88" w:rsidRDefault="00222F88" w:rsidP="00775AF8">
      <w:pPr>
        <w:ind w:firstLine="720"/>
      </w:pPr>
      <w:r>
        <w:t xml:space="preserve">The primary area of focus will be literary drama. The primary text will be “Romeo and Juliet” by William Shakespeare. As a class, we will read the play and then perform scenes. I think this a good piece for an ELA middle school classroom because it centers around the lives of two adolescence and one its primary themes is “overcoming.” This text should be included in the curriculum and taught because it is </w:t>
      </w:r>
      <w:proofErr w:type="gramStart"/>
      <w:r>
        <w:t>a</w:t>
      </w:r>
      <w:proofErr w:type="gramEnd"/>
      <w:r>
        <w:t xml:space="preserve"> classic piece of literature that can easily be made relatable to students’ lives</w:t>
      </w:r>
      <w:r w:rsidR="00E47A64">
        <w:t xml:space="preserve">. </w:t>
      </w:r>
      <w:r w:rsidR="00B86CFA">
        <w:t xml:space="preserve"> This text incorporates a variety of the Common Core State Standards for ELA, and provides a platform for innovation and developing 21</w:t>
      </w:r>
      <w:r w:rsidR="00B86CFA" w:rsidRPr="00B86CFA">
        <w:rPr>
          <w:vertAlign w:val="superscript"/>
        </w:rPr>
        <w:t>st</w:t>
      </w:r>
      <w:r w:rsidR="00B86CFA">
        <w:t xml:space="preserve"> century skills by giving students a chance to create their own original writing, practice oral speaking, and using technology (video production) in the classroom. This text also will help to grow students’ vocabulary and understanding of how language evolves over time. </w:t>
      </w:r>
    </w:p>
    <w:tbl>
      <w:tblPr>
        <w:tblStyle w:val="TableGrid"/>
        <w:tblW w:w="0" w:type="auto"/>
        <w:tblLook w:val="04A0" w:firstRow="1" w:lastRow="0" w:firstColumn="1" w:lastColumn="0" w:noHBand="0" w:noVBand="1"/>
      </w:tblPr>
      <w:tblGrid>
        <w:gridCol w:w="1098"/>
        <w:gridCol w:w="8478"/>
      </w:tblGrid>
      <w:tr w:rsidR="00D26B59" w:rsidTr="00D26B59">
        <w:tc>
          <w:tcPr>
            <w:tcW w:w="1098" w:type="dxa"/>
          </w:tcPr>
          <w:p w:rsidR="00D26B59" w:rsidRDefault="00D26B59">
            <w:r>
              <w:t>RL.8.2</w:t>
            </w:r>
          </w:p>
        </w:tc>
        <w:tc>
          <w:tcPr>
            <w:tcW w:w="8478" w:type="dxa"/>
          </w:tcPr>
          <w:p w:rsidR="00D26B59" w:rsidRDefault="00D26B59">
            <w:r w:rsidRPr="00D26B59">
              <w:t>Determine a theme or central idea of a text and analyze its development over the course of the text, including its relationship to the characters, setting, and plot; provide an objective summary of the text.</w:t>
            </w:r>
          </w:p>
        </w:tc>
      </w:tr>
      <w:tr w:rsidR="00D26B59" w:rsidTr="00D26B59">
        <w:tc>
          <w:tcPr>
            <w:tcW w:w="1098" w:type="dxa"/>
          </w:tcPr>
          <w:p w:rsidR="00D26B59" w:rsidRDefault="00D26B59">
            <w:r>
              <w:t>RL.8.3</w:t>
            </w:r>
          </w:p>
        </w:tc>
        <w:tc>
          <w:tcPr>
            <w:tcW w:w="8478" w:type="dxa"/>
          </w:tcPr>
          <w:p w:rsidR="00D26B59" w:rsidRPr="00D26B59" w:rsidRDefault="00D26B59" w:rsidP="00D26B59">
            <w:r w:rsidRPr="00D26B59">
              <w:t>Analyze how particular lines of dialogue or incidents in a story or drama propel the action,</w:t>
            </w:r>
          </w:p>
          <w:p w:rsidR="00D26B59" w:rsidRDefault="00D26B59">
            <w:proofErr w:type="gramStart"/>
            <w:r w:rsidRPr="00D26B59">
              <w:t>reveal</w:t>
            </w:r>
            <w:proofErr w:type="gramEnd"/>
            <w:r w:rsidRPr="00D26B59">
              <w:t xml:space="preserve"> aspects of a character, or provoke a decision. </w:t>
            </w:r>
          </w:p>
        </w:tc>
      </w:tr>
      <w:tr w:rsidR="00D26B59" w:rsidTr="00D26B59">
        <w:tc>
          <w:tcPr>
            <w:tcW w:w="1098" w:type="dxa"/>
          </w:tcPr>
          <w:p w:rsidR="00D26B59" w:rsidRDefault="00D26B59">
            <w:r>
              <w:t>RL.8.4</w:t>
            </w:r>
          </w:p>
        </w:tc>
        <w:tc>
          <w:tcPr>
            <w:tcW w:w="8478" w:type="dxa"/>
          </w:tcPr>
          <w:p w:rsidR="00D26B59" w:rsidRDefault="00D26B59" w:rsidP="00D26B59">
            <w:r>
              <w:t>Determine the meaning of words and phrases as they are used in a text, including figurative</w:t>
            </w:r>
          </w:p>
          <w:p w:rsidR="00D26B59" w:rsidRDefault="00D26B59" w:rsidP="00D26B59">
            <w:proofErr w:type="gramStart"/>
            <w:r>
              <w:t>and</w:t>
            </w:r>
            <w:proofErr w:type="gramEnd"/>
            <w:r>
              <w:t xml:space="preserve"> connotative meanings; analyze the impact of specific word choices on meaning and tone, including analogies or allusions to other texts.</w:t>
            </w:r>
          </w:p>
        </w:tc>
      </w:tr>
      <w:tr w:rsidR="00D26B59" w:rsidTr="00D26B59">
        <w:tc>
          <w:tcPr>
            <w:tcW w:w="1098" w:type="dxa"/>
          </w:tcPr>
          <w:p w:rsidR="00D26B59" w:rsidRDefault="00D26B59">
            <w:r>
              <w:t>RL.8.7</w:t>
            </w:r>
          </w:p>
        </w:tc>
        <w:tc>
          <w:tcPr>
            <w:tcW w:w="8478" w:type="dxa"/>
          </w:tcPr>
          <w:p w:rsidR="00D26B59" w:rsidRDefault="00D26B59" w:rsidP="00D26B59">
            <w:r>
              <w:t>Analyze the extent to which a filmed or live production of a story or drama stays faithful to</w:t>
            </w:r>
          </w:p>
          <w:p w:rsidR="00D26B59" w:rsidRDefault="00D26B59" w:rsidP="00D26B59">
            <w:proofErr w:type="gramStart"/>
            <w:r>
              <w:t>or</w:t>
            </w:r>
            <w:proofErr w:type="gramEnd"/>
            <w:r>
              <w:t xml:space="preserve"> departs from the text or script, evaluating the choices made by the director or actors.</w:t>
            </w:r>
          </w:p>
        </w:tc>
      </w:tr>
      <w:tr w:rsidR="00D26B59" w:rsidTr="00D26B59">
        <w:tc>
          <w:tcPr>
            <w:tcW w:w="1098" w:type="dxa"/>
          </w:tcPr>
          <w:p w:rsidR="00D26B59" w:rsidRDefault="00D26B59">
            <w:r>
              <w:t>RL.8.10</w:t>
            </w:r>
          </w:p>
        </w:tc>
        <w:tc>
          <w:tcPr>
            <w:tcW w:w="8478" w:type="dxa"/>
          </w:tcPr>
          <w:p w:rsidR="00D26B59" w:rsidRDefault="00D26B59">
            <w:r w:rsidRPr="00D26B59">
              <w:t>By the end of the year, read and comprehend literature, including stories, dramas, and poems, at the high end of grades 6–8 text complexity band independently and proficiently.</w:t>
            </w:r>
          </w:p>
        </w:tc>
      </w:tr>
      <w:tr w:rsidR="00D26B59" w:rsidTr="00D26B59">
        <w:tc>
          <w:tcPr>
            <w:tcW w:w="1098" w:type="dxa"/>
          </w:tcPr>
          <w:p w:rsidR="00D26B59" w:rsidRDefault="00D26B59">
            <w:r>
              <w:t>W.8.3</w:t>
            </w:r>
          </w:p>
        </w:tc>
        <w:tc>
          <w:tcPr>
            <w:tcW w:w="8478" w:type="dxa"/>
          </w:tcPr>
          <w:p w:rsidR="00D26B59" w:rsidRDefault="00D26B59" w:rsidP="00D26B59">
            <w:r>
              <w:t xml:space="preserve">Write narratives to develop real or imagined experiences or events using effective technique, relevant descriptive details, and well-structured event sequences. </w:t>
            </w:r>
          </w:p>
          <w:p w:rsidR="00D26B59" w:rsidRDefault="00D26B59" w:rsidP="00D26B59">
            <w:r>
              <w:t>a.</w:t>
            </w:r>
            <w:r>
              <w:tab/>
              <w:t>Engage and orient the reader by establishing a context and point of view and introducing a narrator and/or characters; organize an event sequence that unfolds naturally and logically.</w:t>
            </w:r>
          </w:p>
          <w:p w:rsidR="00D26B59" w:rsidRDefault="00D26B59" w:rsidP="00D26B59">
            <w:r>
              <w:lastRenderedPageBreak/>
              <w:t>b.</w:t>
            </w:r>
            <w:r>
              <w:tab/>
              <w:t xml:space="preserve">Use narrative techniques, such as dialogue, pacing, description, and reflection, to </w:t>
            </w:r>
          </w:p>
          <w:p w:rsidR="00D26B59" w:rsidRDefault="00D26B59" w:rsidP="00D26B59">
            <w:r>
              <w:t>Develop experiences, events, and/or characters.</w:t>
            </w:r>
          </w:p>
          <w:p w:rsidR="00D26B59" w:rsidRDefault="00D26B59" w:rsidP="00D26B59">
            <w:r>
              <w:t>c.</w:t>
            </w:r>
            <w:r>
              <w:tab/>
              <w:t xml:space="preserve">Use a variety of transition words, phrases, and clauses to convey sequence, signal </w:t>
            </w:r>
          </w:p>
          <w:p w:rsidR="00D26B59" w:rsidRDefault="00D26B59" w:rsidP="00D26B59">
            <w:proofErr w:type="gramStart"/>
            <w:r>
              <w:t>shifts</w:t>
            </w:r>
            <w:proofErr w:type="gramEnd"/>
            <w:r>
              <w:t xml:space="preserve"> from one time frame or setting to another, and show the relationships among experiences and events. </w:t>
            </w:r>
          </w:p>
          <w:p w:rsidR="00D26B59" w:rsidRDefault="00D26B59" w:rsidP="00D26B59">
            <w:r>
              <w:t>d.           Use precise words and phrases, relevant descriptive details, and sensory language to capture the action and convey experiences and events.</w:t>
            </w:r>
          </w:p>
          <w:p w:rsidR="00D26B59" w:rsidRDefault="00D26B59" w:rsidP="00D26B59">
            <w:r>
              <w:t>e.</w:t>
            </w:r>
            <w:r>
              <w:tab/>
              <w:t xml:space="preserve">Provide a conclusion that follows from and reflects on the narrated experiences or </w:t>
            </w:r>
          </w:p>
          <w:p w:rsidR="00D26B59" w:rsidRDefault="00D26B59" w:rsidP="00D26B59">
            <w:proofErr w:type="gramStart"/>
            <w:r>
              <w:t>events</w:t>
            </w:r>
            <w:proofErr w:type="gramEnd"/>
            <w:r>
              <w:t>.</w:t>
            </w:r>
          </w:p>
        </w:tc>
      </w:tr>
      <w:tr w:rsidR="00D26B59" w:rsidTr="00D26B59">
        <w:tc>
          <w:tcPr>
            <w:tcW w:w="1098" w:type="dxa"/>
          </w:tcPr>
          <w:p w:rsidR="00D26B59" w:rsidRDefault="00D26B59">
            <w:r>
              <w:lastRenderedPageBreak/>
              <w:t>W.8.4</w:t>
            </w:r>
          </w:p>
        </w:tc>
        <w:tc>
          <w:tcPr>
            <w:tcW w:w="8478" w:type="dxa"/>
          </w:tcPr>
          <w:p w:rsidR="00D26B59" w:rsidRDefault="00D26B59" w:rsidP="00D26B59">
            <w:r>
              <w:t>Produce clear and coherent writing in which the development, organization, and style are</w:t>
            </w:r>
          </w:p>
          <w:p w:rsidR="00D26B59" w:rsidRDefault="00D26B59" w:rsidP="00D26B59">
            <w:proofErr w:type="gramStart"/>
            <w:r>
              <w:t>appropriate</w:t>
            </w:r>
            <w:proofErr w:type="gramEnd"/>
            <w:r>
              <w:t xml:space="preserve"> to task, purpose, and audience. (Grade-specific expectations for writing types are defined in standards 1–3 above.)</w:t>
            </w:r>
          </w:p>
        </w:tc>
      </w:tr>
      <w:tr w:rsidR="00D26B59" w:rsidTr="00D26B59">
        <w:tc>
          <w:tcPr>
            <w:tcW w:w="1098" w:type="dxa"/>
          </w:tcPr>
          <w:p w:rsidR="00D26B59" w:rsidRDefault="00D26B59">
            <w:r>
              <w:t>W.8.10</w:t>
            </w:r>
          </w:p>
        </w:tc>
        <w:tc>
          <w:tcPr>
            <w:tcW w:w="8478" w:type="dxa"/>
          </w:tcPr>
          <w:p w:rsidR="00D26B59" w:rsidRDefault="00D26B59">
            <w:r w:rsidRPr="00D26B59">
              <w:t>Write routinely over extended time frames (time for research, reflection, and revision) and shorter time frames (a single sitting or a day or two) for a range of discipline-specific tasks, purposes, and audiences.</w:t>
            </w:r>
          </w:p>
        </w:tc>
      </w:tr>
      <w:tr w:rsidR="00D26B59" w:rsidTr="00D26B59">
        <w:tc>
          <w:tcPr>
            <w:tcW w:w="1098" w:type="dxa"/>
          </w:tcPr>
          <w:p w:rsidR="00D26B59" w:rsidRDefault="00D26B59">
            <w:r>
              <w:t>L.8.6</w:t>
            </w:r>
          </w:p>
        </w:tc>
        <w:tc>
          <w:tcPr>
            <w:tcW w:w="8478" w:type="dxa"/>
          </w:tcPr>
          <w:p w:rsidR="00D26B59" w:rsidRDefault="00D26B59" w:rsidP="00D26B59">
            <w:r>
              <w:t>Acquire and use accurately grade-appropriate general academic and domain-specific words</w:t>
            </w:r>
          </w:p>
          <w:p w:rsidR="00D26B59" w:rsidRDefault="00D26B59" w:rsidP="00D26B59">
            <w:r>
              <w:t>and phrases; gather vocabulary knowledge when considering a word or phrase important to</w:t>
            </w:r>
          </w:p>
          <w:p w:rsidR="00D26B59" w:rsidRPr="00D26B59" w:rsidRDefault="00D26B59" w:rsidP="00D26B59">
            <w:proofErr w:type="gramStart"/>
            <w:r>
              <w:t>comprehension</w:t>
            </w:r>
            <w:proofErr w:type="gramEnd"/>
            <w:r>
              <w:t xml:space="preserve"> or expression.</w:t>
            </w:r>
          </w:p>
        </w:tc>
      </w:tr>
    </w:tbl>
    <w:p w:rsidR="005672E7" w:rsidRDefault="005672E7" w:rsidP="005672E7"/>
    <w:p w:rsidR="00C15735" w:rsidRPr="00775AF8" w:rsidRDefault="00C15735" w:rsidP="005672E7">
      <w:pPr>
        <w:rPr>
          <w:sz w:val="28"/>
          <w:szCs w:val="28"/>
        </w:rPr>
      </w:pPr>
      <w:r w:rsidRPr="00775AF8">
        <w:rPr>
          <w:sz w:val="28"/>
          <w:szCs w:val="28"/>
        </w:rPr>
        <w:t xml:space="preserve">D. Unit Organizing Questions: </w:t>
      </w:r>
    </w:p>
    <w:p w:rsidR="00C15735" w:rsidRDefault="00C15735" w:rsidP="005672E7">
      <w:r>
        <w:tab/>
        <w:t>1. How can you connect texts of different genres by theme or idea?</w:t>
      </w:r>
    </w:p>
    <w:p w:rsidR="00C15735" w:rsidRDefault="00C15735" w:rsidP="005672E7">
      <w:r>
        <w:tab/>
        <w:t>2. How is reading literary drama similar to or different than reading narratives?</w:t>
      </w:r>
    </w:p>
    <w:p w:rsidR="00C15735" w:rsidRDefault="00C15735" w:rsidP="00C15735">
      <w:pPr>
        <w:ind w:left="720"/>
      </w:pPr>
      <w:r>
        <w:t xml:space="preserve">3. What personal connections can you make to texts? How do these connections deepen your </w:t>
      </w:r>
    </w:p>
    <w:p w:rsidR="00C15735" w:rsidRDefault="00C15735" w:rsidP="00C15735">
      <w:pPr>
        <w:ind w:left="720" w:firstLine="720"/>
      </w:pPr>
      <w:proofErr w:type="gramStart"/>
      <w:r>
        <w:t>comprehension</w:t>
      </w:r>
      <w:proofErr w:type="gramEnd"/>
      <w:r>
        <w:t xml:space="preserve"> of the text?</w:t>
      </w:r>
    </w:p>
    <w:p w:rsidR="00C15735" w:rsidRDefault="00C15735" w:rsidP="00C15735">
      <w:r>
        <w:tab/>
        <w:t xml:space="preserve">4. </w:t>
      </w:r>
      <w:r w:rsidR="009B3169">
        <w:t>How does a play change with different readers/directors/actors/</w:t>
      </w:r>
      <w:proofErr w:type="spellStart"/>
      <w:r w:rsidR="009B3169">
        <w:t>etc</w:t>
      </w:r>
      <w:proofErr w:type="spellEnd"/>
      <w:r w:rsidR="009B3169">
        <w:t>?</w:t>
      </w:r>
    </w:p>
    <w:p w:rsidR="00A614CF" w:rsidRDefault="00A614CF" w:rsidP="00C15735"/>
    <w:p w:rsidR="00775AF8" w:rsidRPr="00775AF8" w:rsidRDefault="00A614CF" w:rsidP="00C15735">
      <w:pPr>
        <w:rPr>
          <w:sz w:val="28"/>
          <w:szCs w:val="28"/>
        </w:rPr>
      </w:pPr>
      <w:r w:rsidRPr="00775AF8">
        <w:rPr>
          <w:sz w:val="28"/>
          <w:szCs w:val="28"/>
        </w:rPr>
        <w:t xml:space="preserve">E. Goals: </w:t>
      </w:r>
    </w:p>
    <w:p w:rsidR="00A614CF" w:rsidRDefault="00576D70" w:rsidP="00775AF8">
      <w:pPr>
        <w:ind w:firstLine="720"/>
      </w:pPr>
      <w:r>
        <w:t xml:space="preserve">My goals for this unit are that my students will appreciate that literary drama can be just as engaging as novels and short stories. I also hope that my students will see and understand that plays are dynamic; once they leave the writer’s hands they go to a director and a cast who gives it a new life, and each time a new director gets the play it grows and changes. Another goal is that students will begin to understand code switching as it applies to dialogue, because when people speak it is usually not in </w:t>
      </w:r>
      <w:proofErr w:type="gramStart"/>
      <w:r>
        <w:t>standard</w:t>
      </w:r>
      <w:proofErr w:type="gramEnd"/>
      <w:r>
        <w:t xml:space="preserve"> English and that when writing dialogue it is more important to write the words the way people say them than to write them using standard English. And I hope that my students will understand that it is possible for them to relate to older texts as well as contemporary ones and these texts also relate to one another through theme.</w:t>
      </w:r>
    </w:p>
    <w:p w:rsidR="00A614CF" w:rsidRDefault="00A614CF" w:rsidP="00C15735"/>
    <w:p w:rsidR="00A614CF" w:rsidRDefault="00A614CF" w:rsidP="00C15735">
      <w:r w:rsidRPr="00FC6A95">
        <w:rPr>
          <w:sz w:val="28"/>
          <w:szCs w:val="28"/>
        </w:rPr>
        <w:lastRenderedPageBreak/>
        <w:t>F. General Unit Objectives:</w:t>
      </w:r>
      <w:r w:rsidR="00B53683">
        <w:t xml:space="preserve"> SWBAT:</w:t>
      </w:r>
    </w:p>
    <w:p w:rsidR="00576D70" w:rsidRDefault="00576D70" w:rsidP="00C15735">
      <w:r>
        <w:tab/>
        <w:t>1. Comprehend a play</w:t>
      </w:r>
      <w:r w:rsidR="00B53683">
        <w:t>.</w:t>
      </w:r>
    </w:p>
    <w:p w:rsidR="00576D70" w:rsidRDefault="00576D70" w:rsidP="00C15735">
      <w:r>
        <w:tab/>
        <w:t xml:space="preserve">2. </w:t>
      </w:r>
      <w:r w:rsidR="00B53683">
        <w:t xml:space="preserve">Make inferences using information from the text. </w:t>
      </w:r>
    </w:p>
    <w:p w:rsidR="00B53683" w:rsidRDefault="00B53683" w:rsidP="00C15735">
      <w:r>
        <w:tab/>
        <w:t>3. Make personal connections to the text.</w:t>
      </w:r>
    </w:p>
    <w:p w:rsidR="00B53683" w:rsidRDefault="00B53683" w:rsidP="00C15735">
      <w:r>
        <w:tab/>
        <w:t>4. Work cooperatively with peers.</w:t>
      </w:r>
    </w:p>
    <w:p w:rsidR="00B53683" w:rsidRDefault="00B53683" w:rsidP="00C15735">
      <w:r>
        <w:tab/>
      </w:r>
      <w:r>
        <w:tab/>
        <w:t xml:space="preserve">a. Listen to others as they read aloud. </w:t>
      </w:r>
    </w:p>
    <w:p w:rsidR="00B53683" w:rsidRDefault="00B53683" w:rsidP="00C15735">
      <w:r>
        <w:tab/>
      </w:r>
      <w:r>
        <w:tab/>
        <w:t>b. Participate in reading aloud.</w:t>
      </w:r>
    </w:p>
    <w:p w:rsidR="00B53683" w:rsidRDefault="00B53683" w:rsidP="00C15735">
      <w:r>
        <w:tab/>
        <w:t xml:space="preserve">5. Develop community in the classroom. </w:t>
      </w:r>
    </w:p>
    <w:p w:rsidR="00B53683" w:rsidRDefault="00B53683" w:rsidP="00C15735">
      <w:r>
        <w:tab/>
        <w:t>6. Perform a scene of a play.</w:t>
      </w:r>
    </w:p>
    <w:p w:rsidR="00B53683" w:rsidRDefault="00B53683" w:rsidP="00C15735">
      <w:r>
        <w:tab/>
        <w:t>7. Write dialogue.</w:t>
      </w:r>
    </w:p>
    <w:p w:rsidR="00B53683" w:rsidRDefault="00B53683" w:rsidP="00C15735">
      <w:r>
        <w:tab/>
        <w:t>8. Watch different productions of the same play and compare them.</w:t>
      </w:r>
    </w:p>
    <w:p w:rsidR="00B53683" w:rsidRDefault="00B53683" w:rsidP="00B53683">
      <w:r>
        <w:tab/>
        <w:t>9. Read a poem.</w:t>
      </w:r>
    </w:p>
    <w:p w:rsidR="00B53683" w:rsidRDefault="00B53683" w:rsidP="00B53683">
      <w:r>
        <w:tab/>
        <w:t>10. Analyze a poem.</w:t>
      </w:r>
    </w:p>
    <w:p w:rsidR="00B53683" w:rsidRDefault="00B53683" w:rsidP="00B53683">
      <w:r>
        <w:tab/>
        <w:t>11. Write an original poem.</w:t>
      </w:r>
    </w:p>
    <w:p w:rsidR="00A614CF" w:rsidRDefault="00A614CF" w:rsidP="00C15735"/>
    <w:p w:rsidR="00A614CF" w:rsidRPr="00FC6A95" w:rsidRDefault="00A614CF" w:rsidP="00C15735">
      <w:pPr>
        <w:rPr>
          <w:sz w:val="28"/>
          <w:szCs w:val="28"/>
        </w:rPr>
      </w:pPr>
      <w:r w:rsidRPr="00FC6A95">
        <w:rPr>
          <w:sz w:val="28"/>
          <w:szCs w:val="28"/>
        </w:rPr>
        <w:t>G. Possible Unit Materials and Supplementary Texts:</w:t>
      </w:r>
    </w:p>
    <w:p w:rsidR="00B67914" w:rsidRDefault="00B67914" w:rsidP="00381BD7">
      <w:pPr>
        <w:pStyle w:val="ListParagraph"/>
        <w:numPr>
          <w:ilvl w:val="0"/>
          <w:numId w:val="1"/>
        </w:numPr>
      </w:pPr>
      <w:r>
        <w:t>Romeo  and Juliet</w:t>
      </w:r>
      <w:r w:rsidR="00EE66F1">
        <w:t>*</w:t>
      </w:r>
    </w:p>
    <w:p w:rsidR="00B67914" w:rsidRDefault="00B67914" w:rsidP="00381BD7">
      <w:pPr>
        <w:pStyle w:val="ListParagraph"/>
        <w:numPr>
          <w:ilvl w:val="0"/>
          <w:numId w:val="1"/>
        </w:numPr>
      </w:pPr>
      <w:r>
        <w:t>“</w:t>
      </w:r>
      <w:proofErr w:type="spellStart"/>
      <w:r>
        <w:t>Invictus</w:t>
      </w:r>
      <w:proofErr w:type="spellEnd"/>
      <w:r>
        <w:t>”</w:t>
      </w:r>
      <w:r w:rsidR="00EE66F1">
        <w:t>*</w:t>
      </w:r>
    </w:p>
    <w:p w:rsidR="00B67914" w:rsidRDefault="00B67914" w:rsidP="00381BD7">
      <w:pPr>
        <w:pStyle w:val="ListParagraph"/>
        <w:numPr>
          <w:ilvl w:val="0"/>
          <w:numId w:val="1"/>
        </w:numPr>
      </w:pPr>
      <w:proofErr w:type="spellStart"/>
      <w:r>
        <w:t>Zeffirelli’s</w:t>
      </w:r>
      <w:proofErr w:type="spellEnd"/>
      <w:r>
        <w:t xml:space="preserve"> Romeo and Juliet</w:t>
      </w:r>
      <w:r w:rsidR="00EE66F1">
        <w:t>*</w:t>
      </w:r>
    </w:p>
    <w:p w:rsidR="00B67914" w:rsidRDefault="00B67914" w:rsidP="00381BD7">
      <w:pPr>
        <w:pStyle w:val="ListParagraph"/>
        <w:numPr>
          <w:ilvl w:val="0"/>
          <w:numId w:val="1"/>
        </w:numPr>
      </w:pPr>
      <w:proofErr w:type="spellStart"/>
      <w:r>
        <w:t>Baz</w:t>
      </w:r>
      <w:proofErr w:type="spellEnd"/>
      <w:r>
        <w:t xml:space="preserve"> </w:t>
      </w:r>
      <w:proofErr w:type="spellStart"/>
      <w:r>
        <w:t>Luhrmann’s</w:t>
      </w:r>
      <w:proofErr w:type="spellEnd"/>
      <w:r>
        <w:t xml:space="preserve"> Romeo and Juliet</w:t>
      </w:r>
      <w:r w:rsidR="00EE66F1">
        <w:t>*</w:t>
      </w:r>
    </w:p>
    <w:p w:rsidR="00B67914" w:rsidRDefault="00B67914" w:rsidP="00381BD7">
      <w:pPr>
        <w:pStyle w:val="ListParagraph"/>
        <w:numPr>
          <w:ilvl w:val="0"/>
          <w:numId w:val="1"/>
        </w:numPr>
      </w:pPr>
      <w:r>
        <w:t xml:space="preserve">Proof </w:t>
      </w:r>
    </w:p>
    <w:p w:rsidR="00E07243" w:rsidRDefault="00E07243" w:rsidP="00381BD7">
      <w:pPr>
        <w:pStyle w:val="ListParagraph"/>
        <w:numPr>
          <w:ilvl w:val="0"/>
          <w:numId w:val="1"/>
        </w:numPr>
      </w:pPr>
      <w:r>
        <w:t>Earthquake at Dawn: a Play in One Act</w:t>
      </w:r>
    </w:p>
    <w:p w:rsidR="00E07243" w:rsidRDefault="00EE66F1" w:rsidP="00381BD7">
      <w:pPr>
        <w:pStyle w:val="ListParagraph"/>
        <w:numPr>
          <w:ilvl w:val="0"/>
          <w:numId w:val="1"/>
        </w:numPr>
      </w:pPr>
      <w:r>
        <w:t>Westside Story</w:t>
      </w:r>
    </w:p>
    <w:p w:rsidR="00A614CF" w:rsidRDefault="00A614CF" w:rsidP="00C15735"/>
    <w:p w:rsidR="00CD5791" w:rsidRDefault="00A614CF" w:rsidP="00CD5791">
      <w:pPr>
        <w:rPr>
          <w:sz w:val="28"/>
          <w:szCs w:val="28"/>
        </w:rPr>
      </w:pPr>
      <w:r w:rsidRPr="00FC6A95">
        <w:rPr>
          <w:sz w:val="28"/>
          <w:szCs w:val="28"/>
        </w:rPr>
        <w:t>H. Possible Activities/ Instructional Strategies:</w:t>
      </w:r>
    </w:p>
    <w:p w:rsidR="00E07243" w:rsidRPr="00CD5791" w:rsidRDefault="00E07243" w:rsidP="00381BD7">
      <w:pPr>
        <w:pStyle w:val="ListParagraph"/>
        <w:numPr>
          <w:ilvl w:val="0"/>
          <w:numId w:val="34"/>
        </w:numPr>
        <w:rPr>
          <w:sz w:val="28"/>
          <w:szCs w:val="28"/>
        </w:rPr>
      </w:pPr>
      <w:r>
        <w:t>Reading:</w:t>
      </w:r>
    </w:p>
    <w:p w:rsidR="00E07243" w:rsidRDefault="00E07243" w:rsidP="00381BD7">
      <w:pPr>
        <w:pStyle w:val="ListParagraph"/>
        <w:numPr>
          <w:ilvl w:val="0"/>
          <w:numId w:val="35"/>
        </w:numPr>
      </w:pPr>
      <w:r>
        <w:t xml:space="preserve">Mini-lesson: play structure; stage directions; monologues, </w:t>
      </w:r>
      <w:proofErr w:type="spellStart"/>
      <w:proofErr w:type="gramStart"/>
      <w:r>
        <w:t>etc</w:t>
      </w:r>
      <w:proofErr w:type="spellEnd"/>
      <w:r>
        <w:t xml:space="preserve"> ;</w:t>
      </w:r>
      <w:proofErr w:type="gramEnd"/>
      <w:r>
        <w:t xml:space="preserve"> what does a play do? How does it function in literature or society?</w:t>
      </w:r>
    </w:p>
    <w:p w:rsidR="00E07243" w:rsidRDefault="00E07243" w:rsidP="00381BD7">
      <w:pPr>
        <w:pStyle w:val="ListParagraph"/>
        <w:numPr>
          <w:ilvl w:val="0"/>
          <w:numId w:val="35"/>
        </w:numPr>
      </w:pPr>
      <w:r>
        <w:lastRenderedPageBreak/>
        <w:t xml:space="preserve">Read a short play as a whole class to understand ideas of stage directions and structure. </w:t>
      </w:r>
    </w:p>
    <w:p w:rsidR="00E07243" w:rsidRDefault="00E07243" w:rsidP="00381BD7">
      <w:pPr>
        <w:pStyle w:val="ListParagraph"/>
        <w:numPr>
          <w:ilvl w:val="0"/>
          <w:numId w:val="35"/>
        </w:numPr>
      </w:pPr>
      <w:r>
        <w:t xml:space="preserve">Read plays in groups based on </w:t>
      </w:r>
      <w:proofErr w:type="spellStart"/>
      <w:r>
        <w:t>lexile</w:t>
      </w:r>
      <w:proofErr w:type="spellEnd"/>
      <w:r>
        <w:t xml:space="preserve"> level</w:t>
      </w:r>
    </w:p>
    <w:p w:rsidR="00E07243" w:rsidRPr="00CD5791" w:rsidRDefault="00E07243" w:rsidP="00381BD7">
      <w:pPr>
        <w:pStyle w:val="ListParagraph"/>
        <w:numPr>
          <w:ilvl w:val="0"/>
          <w:numId w:val="35"/>
        </w:numPr>
      </w:pPr>
      <w:r w:rsidRPr="00CD5791">
        <w:t>Have students paraphrase/summarize after each scene</w:t>
      </w:r>
    </w:p>
    <w:p w:rsidR="00E07243" w:rsidRPr="00CD5791" w:rsidRDefault="00E07243" w:rsidP="00381BD7">
      <w:pPr>
        <w:pStyle w:val="ListParagraph"/>
        <w:numPr>
          <w:ilvl w:val="0"/>
          <w:numId w:val="35"/>
        </w:numPr>
      </w:pPr>
      <w:r w:rsidRPr="00CD5791">
        <w:t xml:space="preserve">Groups choose a scene from their play to act out for the class. Assign parts. Rehearse. Use props as needed.  Video tape the </w:t>
      </w:r>
      <w:proofErr w:type="spellStart"/>
      <w:r w:rsidRPr="00CD5791">
        <w:t>students’s</w:t>
      </w:r>
      <w:proofErr w:type="spellEnd"/>
      <w:r w:rsidRPr="00CD5791">
        <w:t xml:space="preserve"> performances and then view them as a class.</w:t>
      </w:r>
    </w:p>
    <w:p w:rsidR="00E07243" w:rsidRDefault="00E07243" w:rsidP="00381BD7">
      <w:pPr>
        <w:pStyle w:val="ListParagraph"/>
        <w:numPr>
          <w:ilvl w:val="0"/>
          <w:numId w:val="35"/>
        </w:numPr>
      </w:pPr>
      <w:r>
        <w:t>Read two nonfiction pieces: ideas: Shakespeare (biographical, point of interest, Globe theatre); Helen Keller (speech, letter, biographical); Anne Frank (Otto Frank piece, concentration camps, life in a ghetto, what lead to the war; Glass Menagerie (history of sanitariums; lobotomies during the period)</w:t>
      </w:r>
    </w:p>
    <w:p w:rsidR="00E07243" w:rsidRDefault="00E07243" w:rsidP="00381BD7">
      <w:pPr>
        <w:pStyle w:val="ListParagraph"/>
        <w:numPr>
          <w:ilvl w:val="0"/>
          <w:numId w:val="35"/>
        </w:numPr>
      </w:pPr>
      <w:r>
        <w:t xml:space="preserve">Read a poem that goes along with the theme: </w:t>
      </w:r>
      <w:proofErr w:type="spellStart"/>
      <w:r>
        <w:t>Invictus</w:t>
      </w:r>
      <w:proofErr w:type="spellEnd"/>
    </w:p>
    <w:p w:rsidR="00CD5791" w:rsidRDefault="00CD5791" w:rsidP="00CD5791">
      <w:pPr>
        <w:pStyle w:val="ListParagraph"/>
        <w:ind w:left="1080"/>
      </w:pPr>
    </w:p>
    <w:p w:rsidR="00E07243" w:rsidRDefault="00E07243" w:rsidP="00381BD7">
      <w:pPr>
        <w:pStyle w:val="ListParagraph"/>
        <w:numPr>
          <w:ilvl w:val="0"/>
          <w:numId w:val="34"/>
        </w:numPr>
      </w:pPr>
      <w:r w:rsidRPr="00D21E8B">
        <w:t>Writing:</w:t>
      </w:r>
    </w:p>
    <w:p w:rsidR="00E07243" w:rsidRPr="00CD5791" w:rsidRDefault="00E07243" w:rsidP="00381BD7">
      <w:pPr>
        <w:pStyle w:val="ListParagraph"/>
        <w:numPr>
          <w:ilvl w:val="0"/>
          <w:numId w:val="36"/>
        </w:numPr>
      </w:pPr>
      <w:r>
        <w:t xml:space="preserve">Informal writing/journaling: Before reading: how do you feel about reading a play? Have you ever read a play before? Did you like it? Why/not? What do you think that this play will be about?  </w:t>
      </w:r>
      <w:r w:rsidRPr="00CD5791">
        <w:t>During reading: what has happened that you didn’t like or wish had been different? How would you change it? After reading: What was it like to read a play? How was reading a play different than reading a story? Did you like reading the play? Why/not? What was hard for you while reading the play?</w:t>
      </w:r>
    </w:p>
    <w:p w:rsidR="00E07243" w:rsidRPr="00CD5791" w:rsidRDefault="00E07243" w:rsidP="00381BD7">
      <w:pPr>
        <w:pStyle w:val="ListParagraph"/>
        <w:numPr>
          <w:ilvl w:val="0"/>
          <w:numId w:val="36"/>
        </w:numPr>
      </w:pPr>
      <w:r w:rsidRPr="00CD5791">
        <w:t xml:space="preserve">How would you change the way the play ended? Or </w:t>
      </w:r>
      <w:proofErr w:type="gramStart"/>
      <w:r w:rsidRPr="00CD5791">
        <w:t>How</w:t>
      </w:r>
      <w:proofErr w:type="gramEnd"/>
      <w:r w:rsidRPr="00CD5791">
        <w:t xml:space="preserve"> what happens after “The End”? What comes next?</w:t>
      </w:r>
    </w:p>
    <w:p w:rsidR="00E07243" w:rsidRDefault="00E07243" w:rsidP="00381BD7">
      <w:pPr>
        <w:pStyle w:val="ListParagraph"/>
        <w:numPr>
          <w:ilvl w:val="0"/>
          <w:numId w:val="36"/>
        </w:numPr>
      </w:pPr>
      <w:r>
        <w:t>Include a piece in the narrative of the overall unit plan that explains the writing process and that takes a piece of writing through the writing process. Students can write a poem or play.</w:t>
      </w:r>
    </w:p>
    <w:p w:rsidR="00E07243" w:rsidRDefault="00E07243" w:rsidP="00381BD7">
      <w:pPr>
        <w:pStyle w:val="ListParagraph"/>
        <w:numPr>
          <w:ilvl w:val="0"/>
          <w:numId w:val="36"/>
        </w:numPr>
      </w:pPr>
      <w:r>
        <w:t xml:space="preserve">Free write about themes in both plays read.  </w:t>
      </w:r>
    </w:p>
    <w:p w:rsidR="00E07243" w:rsidRDefault="00E07243" w:rsidP="00381BD7">
      <w:pPr>
        <w:pStyle w:val="ListParagraph"/>
        <w:numPr>
          <w:ilvl w:val="0"/>
          <w:numId w:val="36"/>
        </w:numPr>
      </w:pPr>
      <w:r>
        <w:t xml:space="preserve">Free write about an event in students’ lives that could be made into a play. Who would the characters be? Why is </w:t>
      </w:r>
      <w:proofErr w:type="gramStart"/>
      <w:r>
        <w:t>this a</w:t>
      </w:r>
      <w:proofErr w:type="gramEnd"/>
      <w:r>
        <w:t xml:space="preserve"> good idea for a play? How would </w:t>
      </w:r>
      <w:proofErr w:type="spellStart"/>
      <w:r>
        <w:t>your</w:t>
      </w:r>
      <w:proofErr w:type="spellEnd"/>
      <w:r>
        <w:t xml:space="preserve"> play end?</w:t>
      </w:r>
    </w:p>
    <w:p w:rsidR="00E07243" w:rsidRDefault="00E07243" w:rsidP="00E07243">
      <w:r>
        <w:tab/>
      </w:r>
      <w:r w:rsidR="00CD5791">
        <w:tab/>
      </w:r>
      <w:r>
        <w:t>OR</w:t>
      </w:r>
    </w:p>
    <w:p w:rsidR="00E07243" w:rsidRDefault="00E07243" w:rsidP="00381BD7">
      <w:pPr>
        <w:pStyle w:val="ListParagraph"/>
        <w:numPr>
          <w:ilvl w:val="0"/>
          <w:numId w:val="36"/>
        </w:numPr>
      </w:pPr>
      <w:r>
        <w:t>Change a short story read this year into a play? Who are the characters? Write a scene from that story in the form of a play. Use dialog and stage directions.</w:t>
      </w:r>
    </w:p>
    <w:p w:rsidR="00E07243" w:rsidRDefault="00E07243" w:rsidP="00381BD7">
      <w:pPr>
        <w:pStyle w:val="ListParagraph"/>
        <w:numPr>
          <w:ilvl w:val="0"/>
          <w:numId w:val="36"/>
        </w:numPr>
      </w:pPr>
      <w:r>
        <w:t>Write a play. Take this piece through the writing process in Writing Workshop.</w:t>
      </w:r>
    </w:p>
    <w:p w:rsidR="00E07243" w:rsidRDefault="00E07243" w:rsidP="00381BD7">
      <w:pPr>
        <w:pStyle w:val="ListParagraph"/>
        <w:numPr>
          <w:ilvl w:val="0"/>
          <w:numId w:val="36"/>
        </w:numPr>
      </w:pPr>
      <w:r>
        <w:t>Give students a chance to read their plays to the class. Then class can vote on the 3 plays they want acted out.</w:t>
      </w:r>
    </w:p>
    <w:p w:rsidR="007422E9" w:rsidRPr="00CD5791" w:rsidRDefault="007422E9" w:rsidP="00381BD7">
      <w:pPr>
        <w:pStyle w:val="ListParagraph"/>
        <w:numPr>
          <w:ilvl w:val="0"/>
          <w:numId w:val="36"/>
        </w:numPr>
        <w:rPr>
          <w:bCs/>
        </w:rPr>
      </w:pPr>
      <w:r w:rsidRPr="00CD5791">
        <w:rPr>
          <w:bCs/>
        </w:rPr>
        <w:t>Free</w:t>
      </w:r>
      <w:r w:rsidR="00CD5791">
        <w:rPr>
          <w:bCs/>
        </w:rPr>
        <w:t xml:space="preserve"> </w:t>
      </w:r>
      <w:r w:rsidRPr="00CD5791">
        <w:rPr>
          <w:bCs/>
        </w:rPr>
        <w:t>write about your response to this poem. What themes did you see? Did you see any connection to the themes in this poem and the themes in R&amp;J? What were they?</w:t>
      </w:r>
      <w:r w:rsidR="004127B4" w:rsidRPr="00CD5791">
        <w:rPr>
          <w:bCs/>
        </w:rPr>
        <w:t xml:space="preserve"> I.</w:t>
      </w:r>
      <w:r w:rsidR="004127B4" w:rsidRPr="00CD5791">
        <w:rPr>
          <w:bCs/>
        </w:rPr>
        <w:tab/>
        <w:t>Free write about your response to this poem. What themes did you see? Did you see any connection to the themes in this poem and the themes in R&amp;J? What were they?</w:t>
      </w:r>
    </w:p>
    <w:p w:rsidR="00E07243" w:rsidRDefault="00E07243" w:rsidP="00381BD7">
      <w:pPr>
        <w:pStyle w:val="ListParagraph"/>
        <w:numPr>
          <w:ilvl w:val="0"/>
          <w:numId w:val="34"/>
        </w:numPr>
      </w:pPr>
      <w:r>
        <w:t>Language:</w:t>
      </w:r>
    </w:p>
    <w:p w:rsidR="00E07243" w:rsidRDefault="00E07243" w:rsidP="00381BD7">
      <w:pPr>
        <w:pStyle w:val="ListParagraph"/>
        <w:numPr>
          <w:ilvl w:val="0"/>
          <w:numId w:val="37"/>
        </w:numPr>
      </w:pPr>
      <w:r w:rsidRPr="00CD5791">
        <w:t xml:space="preserve">Dialog lessons; using dialect; writing dialog; oral </w:t>
      </w:r>
      <w:proofErr w:type="spellStart"/>
      <w:r w:rsidRPr="00CD5791">
        <w:t>vs</w:t>
      </w:r>
      <w:proofErr w:type="spellEnd"/>
      <w:r w:rsidRPr="00CD5791">
        <w:t xml:space="preserve"> written language differences</w:t>
      </w:r>
    </w:p>
    <w:p w:rsidR="00E07243" w:rsidRDefault="00E07243" w:rsidP="00381BD7">
      <w:pPr>
        <w:pStyle w:val="ListParagraph"/>
        <w:numPr>
          <w:ilvl w:val="0"/>
          <w:numId w:val="37"/>
        </w:numPr>
      </w:pPr>
      <w:r>
        <w:t>Writing stage directions; importance of well written stage directions</w:t>
      </w:r>
    </w:p>
    <w:p w:rsidR="00CD5791" w:rsidRDefault="00E07243" w:rsidP="00381BD7">
      <w:pPr>
        <w:pStyle w:val="ListParagraph"/>
        <w:numPr>
          <w:ilvl w:val="0"/>
          <w:numId w:val="37"/>
        </w:numPr>
      </w:pPr>
      <w:r>
        <w:t xml:space="preserve">Use of soliloquys </w:t>
      </w:r>
    </w:p>
    <w:p w:rsidR="00CD5791" w:rsidRDefault="00E07243" w:rsidP="00381BD7">
      <w:pPr>
        <w:pStyle w:val="ListParagraph"/>
        <w:numPr>
          <w:ilvl w:val="0"/>
          <w:numId w:val="37"/>
        </w:numPr>
      </w:pPr>
      <w:r>
        <w:lastRenderedPageBreak/>
        <w:t xml:space="preserve">View 2 </w:t>
      </w:r>
      <w:r w:rsidR="00CD5791">
        <w:t>versions of same play (R&amp;J?) make c</w:t>
      </w:r>
      <w:r>
        <w:t xml:space="preserve">omparisons about different styles that directors chose to use </w:t>
      </w:r>
      <w:proofErr w:type="spellStart"/>
      <w:r>
        <w:t>etc</w:t>
      </w:r>
      <w:proofErr w:type="spellEnd"/>
    </w:p>
    <w:p w:rsidR="00CD5791" w:rsidRDefault="00E07243" w:rsidP="00381BD7">
      <w:pPr>
        <w:pStyle w:val="ListParagraph"/>
        <w:numPr>
          <w:ilvl w:val="0"/>
          <w:numId w:val="37"/>
        </w:numPr>
      </w:pPr>
      <w:r>
        <w:t>Which one is more appealing to you? Why? Which do you think that Shakespeare would have liked better?</w:t>
      </w:r>
    </w:p>
    <w:p w:rsidR="00CD5791" w:rsidRDefault="00E07243" w:rsidP="00381BD7">
      <w:pPr>
        <w:pStyle w:val="ListParagraph"/>
        <w:numPr>
          <w:ilvl w:val="0"/>
          <w:numId w:val="37"/>
        </w:numPr>
      </w:pPr>
      <w:r>
        <w:t>Pre</w:t>
      </w:r>
      <w:r w:rsidR="00CD5791">
        <w:t>-</w:t>
      </w:r>
      <w:r>
        <w:t>teach Vocabulary: create lists from the readings; define; understand part of speech; context in text</w:t>
      </w:r>
    </w:p>
    <w:p w:rsidR="00CD5791" w:rsidRDefault="00E07243" w:rsidP="00381BD7">
      <w:pPr>
        <w:pStyle w:val="ListParagraph"/>
        <w:numPr>
          <w:ilvl w:val="0"/>
          <w:numId w:val="37"/>
        </w:numPr>
      </w:pPr>
      <w:r>
        <w:t>Discuss how some words had different meanings in the past than they do today</w:t>
      </w:r>
    </w:p>
    <w:p w:rsidR="00E07243" w:rsidRDefault="00E07243" w:rsidP="00381BD7">
      <w:pPr>
        <w:pStyle w:val="ListParagraph"/>
        <w:numPr>
          <w:ilvl w:val="0"/>
          <w:numId w:val="38"/>
        </w:numPr>
      </w:pPr>
      <w:r>
        <w:t>Ex from R&amp;J traffic, naked weapon, list, purple, moved, heavy, soft</w:t>
      </w:r>
    </w:p>
    <w:p w:rsidR="00A614CF" w:rsidRDefault="00A614CF" w:rsidP="00A614CF"/>
    <w:p w:rsidR="00A614CF" w:rsidRPr="00FC6A95" w:rsidRDefault="00A614CF" w:rsidP="00A614CF">
      <w:pPr>
        <w:rPr>
          <w:sz w:val="28"/>
          <w:szCs w:val="28"/>
        </w:rPr>
      </w:pPr>
      <w:r w:rsidRPr="00FC6A95">
        <w:rPr>
          <w:sz w:val="28"/>
          <w:szCs w:val="28"/>
        </w:rPr>
        <w:t>I.  Unit Map/Narrative Overview:</w:t>
      </w:r>
    </w:p>
    <w:p w:rsidR="00EE66F1" w:rsidRPr="00516FEB" w:rsidRDefault="00EE66F1" w:rsidP="00A614CF">
      <w:pPr>
        <w:rPr>
          <w:b/>
          <w:sz w:val="26"/>
          <w:szCs w:val="26"/>
          <w:u w:val="single"/>
        </w:rPr>
      </w:pPr>
      <w:r w:rsidRPr="00516FEB">
        <w:rPr>
          <w:b/>
          <w:sz w:val="26"/>
          <w:szCs w:val="26"/>
          <w:u w:val="single"/>
        </w:rPr>
        <w:t>Day One:</w:t>
      </w:r>
      <w:r w:rsidR="00516FEB" w:rsidRPr="00516FEB">
        <w:rPr>
          <w:b/>
          <w:sz w:val="26"/>
          <w:szCs w:val="26"/>
          <w:u w:val="single"/>
        </w:rPr>
        <w:t xml:space="preserve"> Elements of Drama</w:t>
      </w:r>
    </w:p>
    <w:p w:rsidR="00EE66F1" w:rsidRDefault="00EE66F1" w:rsidP="00EE66F1">
      <w:r>
        <w:t>Daily Reading and Reading log (10 minutes)</w:t>
      </w:r>
    </w:p>
    <w:p w:rsidR="00EE66F1" w:rsidRDefault="00EE66F1" w:rsidP="00EE66F1">
      <w:r>
        <w:t>Hook/Bridge: Text messages and tone: show examples of text messages that could have several tone implications. (</w:t>
      </w:r>
      <w:proofErr w:type="gramStart"/>
      <w:r>
        <w:t>easily</w:t>
      </w:r>
      <w:proofErr w:type="gramEnd"/>
      <w:r>
        <w:t xml:space="preserve"> misinterpreted). Ask students to identify what the sender means. See if others see it differently or if they don’t suggest </w:t>
      </w:r>
      <w:proofErr w:type="gramStart"/>
      <w:r>
        <w:t>a  different</w:t>
      </w:r>
      <w:proofErr w:type="gramEnd"/>
      <w:r>
        <w:t xml:space="preserve"> meaning. How come tone doesn’t come across well in text messages? (</w:t>
      </w:r>
      <w:proofErr w:type="gramStart"/>
      <w:r>
        <w:t>no</w:t>
      </w:r>
      <w:proofErr w:type="gramEnd"/>
      <w:r>
        <w:t xml:space="preserve"> facial expressions, tone of voice, sarcasm, body language, </w:t>
      </w:r>
      <w:proofErr w:type="spellStart"/>
      <w:r>
        <w:t>etc</w:t>
      </w:r>
      <w:proofErr w:type="spellEnd"/>
      <w:r>
        <w:t>) (2 minutes)</w:t>
      </w:r>
    </w:p>
    <w:p w:rsidR="00EE66F1" w:rsidRPr="00F625D7" w:rsidRDefault="00EE66F1" w:rsidP="00EE66F1">
      <w:r w:rsidRPr="00F625D7">
        <w:t xml:space="preserve">Questions to get started: (5 minutes): What is a drama? </w:t>
      </w:r>
      <w:r w:rsidRPr="00F625D7">
        <w:tab/>
        <w:t xml:space="preserve">Possible answers: a fight between people: Well a drama can involve a fight between people or some other type of conflict but that isn’t the type of drama I mean here.  (A play, A </w:t>
      </w:r>
      <w:proofErr w:type="spellStart"/>
      <w:proofErr w:type="gramStart"/>
      <w:r w:rsidRPr="00F625D7">
        <w:t>tv</w:t>
      </w:r>
      <w:proofErr w:type="spellEnd"/>
      <w:proofErr w:type="gramEnd"/>
      <w:r w:rsidRPr="00F625D7">
        <w:t xml:space="preserve"> show, </w:t>
      </w:r>
      <w:r w:rsidRPr="00F625D7">
        <w:tab/>
        <w:t>A movie); Have you ever read a drama or a play? Which ones? Have you ever seen a play? Which ones? What was that experience like? Did you enjoy it? Who took you? Where did you sit? What were some of the things that you observed around you? (</w:t>
      </w:r>
      <w:proofErr w:type="gramStart"/>
      <w:r w:rsidRPr="00F625D7">
        <w:t>stage</w:t>
      </w:r>
      <w:proofErr w:type="gramEnd"/>
      <w:r w:rsidRPr="00F625D7">
        <w:t>, curtains, seats, balcony, band?) Have you ever been in a play? What does a drama have to have to make it a drama? (Characters, dialogue, plot)</w:t>
      </w:r>
    </w:p>
    <w:p w:rsidR="00EE66F1" w:rsidRPr="00F625D7" w:rsidRDefault="00EE66F1" w:rsidP="00EE66F1">
      <w:pPr>
        <w:rPr>
          <w:rFonts w:cs="Arial"/>
          <w:color w:val="000000"/>
          <w:shd w:val="clear" w:color="auto" w:fill="FFFFFF"/>
        </w:rPr>
      </w:pPr>
      <w:r w:rsidRPr="00F625D7">
        <w:t xml:space="preserve">Transition: We are going to be reading some plays in class during the next few weeks, so I want to give you some terms that will be helpful in thinking about and analyzing plays. We will put these in our notes and we may see them on the test. Some of these terms should already be familiar to you because you have seen them in other units and as vocabulary words. (Terms to Teach Day 1: Familiar Terms: (2 minutes) </w:t>
      </w:r>
      <w:r w:rsidRPr="00F625D7">
        <w:rPr>
          <w:rFonts w:cs="Arial"/>
          <w:b/>
          <w:bCs/>
          <w:color w:val="000000"/>
          <w:shd w:val="clear" w:color="auto" w:fill="FFFFFF"/>
        </w:rPr>
        <w:t>conflict</w:t>
      </w:r>
      <w:r w:rsidRPr="00F625D7">
        <w:rPr>
          <w:rFonts w:cs="Arial"/>
          <w:color w:val="000000"/>
          <w:shd w:val="clear" w:color="auto" w:fill="FFFFFF"/>
        </w:rPr>
        <w:t xml:space="preserve">: The basic tension, predicament, or challenge that propels a story's plot; </w:t>
      </w:r>
      <w:r w:rsidRPr="00F625D7">
        <w:rPr>
          <w:rFonts w:cs="Arial"/>
          <w:b/>
          <w:bCs/>
          <w:color w:val="000000"/>
          <w:shd w:val="clear" w:color="auto" w:fill="FFFFFF"/>
        </w:rPr>
        <w:t>complications</w:t>
      </w:r>
      <w:r w:rsidRPr="00F625D7">
        <w:rPr>
          <w:rFonts w:cs="Arial"/>
          <w:color w:val="000000"/>
          <w:shd w:val="clear" w:color="auto" w:fill="FFFFFF"/>
        </w:rPr>
        <w:t xml:space="preserve">: Plot events that plunge the protagonist further into conflict; </w:t>
      </w:r>
      <w:r w:rsidRPr="00F625D7">
        <w:rPr>
          <w:rFonts w:cs="Arial"/>
          <w:b/>
          <w:bCs/>
          <w:color w:val="000000"/>
          <w:shd w:val="clear" w:color="auto" w:fill="FFFFFF"/>
        </w:rPr>
        <w:t>exposition</w:t>
      </w:r>
      <w:r w:rsidRPr="00F625D7">
        <w:rPr>
          <w:rFonts w:cs="Arial"/>
          <w:color w:val="000000"/>
          <w:shd w:val="clear" w:color="auto" w:fill="FFFFFF"/>
        </w:rPr>
        <w:t xml:space="preserve">: An introduction to characters and background information essential to the plot; </w:t>
      </w:r>
      <w:r w:rsidRPr="00F625D7">
        <w:rPr>
          <w:rFonts w:cs="Arial"/>
          <w:b/>
          <w:bCs/>
          <w:color w:val="000000"/>
          <w:shd w:val="clear" w:color="auto" w:fill="FFFFFF"/>
        </w:rPr>
        <w:t>rising action</w:t>
      </w:r>
      <w:r w:rsidRPr="00F625D7">
        <w:rPr>
          <w:rFonts w:cs="Arial"/>
          <w:color w:val="000000"/>
          <w:shd w:val="clear" w:color="auto" w:fill="FFFFFF"/>
        </w:rPr>
        <w:t xml:space="preserve">: The part of a plot in which the drama intensifies, rising toward the climax; </w:t>
      </w:r>
      <w:r w:rsidRPr="00F625D7">
        <w:rPr>
          <w:rFonts w:cs="Arial"/>
          <w:b/>
          <w:bCs/>
          <w:color w:val="000000"/>
          <w:shd w:val="clear" w:color="auto" w:fill="FFFFFF"/>
        </w:rPr>
        <w:t>climax</w:t>
      </w:r>
      <w:r w:rsidRPr="00F625D7">
        <w:rPr>
          <w:rFonts w:cs="Arial"/>
          <w:color w:val="000000"/>
          <w:shd w:val="clear" w:color="auto" w:fill="FFFFFF"/>
        </w:rPr>
        <w:t xml:space="preserve">: The plot's most dramatic and revealing moment, usually the turning point of the story; </w:t>
      </w:r>
      <w:r w:rsidRPr="00F625D7">
        <w:rPr>
          <w:rFonts w:cs="Arial"/>
          <w:b/>
          <w:bCs/>
          <w:color w:val="000000"/>
          <w:shd w:val="clear" w:color="auto" w:fill="FFFFFF"/>
        </w:rPr>
        <w:t>falling action</w:t>
      </w:r>
      <w:r w:rsidRPr="00F625D7">
        <w:rPr>
          <w:rFonts w:cs="Arial"/>
          <w:color w:val="000000"/>
          <w:shd w:val="clear" w:color="auto" w:fill="FFFFFF"/>
        </w:rPr>
        <w:t xml:space="preserve">: The part of the plot that follows the climax, when the drama subsides and the conflict is resolved; </w:t>
      </w:r>
      <w:r w:rsidRPr="00F625D7">
        <w:rPr>
          <w:rFonts w:cs="Arial"/>
          <w:b/>
          <w:bCs/>
          <w:color w:val="000000"/>
          <w:shd w:val="clear" w:color="auto" w:fill="FFFFFF"/>
        </w:rPr>
        <w:t>dénouement</w:t>
      </w:r>
      <w:r w:rsidRPr="00F625D7">
        <w:rPr>
          <w:rFonts w:cs="Arial"/>
          <w:color w:val="000000"/>
          <w:shd w:val="clear" w:color="auto" w:fill="FFFFFF"/>
        </w:rPr>
        <w:t>: The conclusion of the play, it often resolves issues and answers any remaining questions;  Show the story arc/diagram here)</w:t>
      </w:r>
      <w:r w:rsidR="00F625D7" w:rsidRPr="00F625D7">
        <w:rPr>
          <w:rFonts w:cs="Arial"/>
          <w:color w:val="000000"/>
          <w:shd w:val="clear" w:color="auto" w:fill="FFFFFF"/>
        </w:rPr>
        <w:t>.</w:t>
      </w:r>
      <w:r w:rsidRPr="00F625D7">
        <w:rPr>
          <w:rFonts w:cs="Arial"/>
          <w:color w:val="000000"/>
          <w:shd w:val="clear" w:color="auto" w:fill="FFFFFF"/>
        </w:rPr>
        <w:t xml:space="preserve"> These terms are already familiar to students because they have been using them this semester so do not have to spend much time on them. The ones below are new, and need more time.</w:t>
      </w:r>
    </w:p>
    <w:p w:rsidR="00EE66F1" w:rsidRPr="00C42B10" w:rsidRDefault="00EE66F1" w:rsidP="00EE66F1">
      <w:pPr>
        <w:rPr>
          <w:rFonts w:ascii="Arial" w:hAnsi="Arial" w:cs="Arial"/>
          <w:color w:val="000000"/>
          <w:sz w:val="18"/>
          <w:szCs w:val="18"/>
          <w:shd w:val="clear" w:color="auto" w:fill="FFFFFF"/>
        </w:rPr>
      </w:pPr>
      <w:r w:rsidRPr="00F625D7">
        <w:rPr>
          <w:rFonts w:cs="Arial"/>
          <w:color w:val="000000"/>
          <w:shd w:val="clear" w:color="auto" w:fill="FFFFFF"/>
        </w:rPr>
        <w:lastRenderedPageBreak/>
        <w:t xml:space="preserve">New Terms: (15 minutes) guided notes: </w:t>
      </w:r>
      <w:r w:rsidRPr="00F625D7">
        <w:rPr>
          <w:rFonts w:cs="Arial"/>
          <w:b/>
          <w:bCs/>
          <w:color w:val="000000"/>
          <w:shd w:val="clear" w:color="auto" w:fill="FFFFFF"/>
        </w:rPr>
        <w:t>protagonist</w:t>
      </w:r>
      <w:r w:rsidRPr="00F625D7">
        <w:rPr>
          <w:rFonts w:cs="Arial"/>
          <w:color w:val="000000"/>
          <w:shd w:val="clear" w:color="auto" w:fill="FFFFFF"/>
        </w:rPr>
        <w:t>: A story’s main character (see also</w:t>
      </w:r>
      <w:r w:rsidRPr="00F625D7">
        <w:rPr>
          <w:rStyle w:val="apple-converted-space"/>
          <w:rFonts w:cs="Arial"/>
          <w:color w:val="000000"/>
          <w:shd w:val="clear" w:color="auto" w:fill="FFFFFF"/>
        </w:rPr>
        <w:t> </w:t>
      </w:r>
      <w:r w:rsidRPr="00F625D7">
        <w:rPr>
          <w:rFonts w:cs="Arial"/>
          <w:b/>
          <w:bCs/>
          <w:color w:val="000000"/>
          <w:shd w:val="clear" w:color="auto" w:fill="FFFFFF"/>
        </w:rPr>
        <w:t>antagonist</w:t>
      </w:r>
      <w:r w:rsidRPr="00F625D7">
        <w:rPr>
          <w:rFonts w:cs="Arial"/>
          <w:color w:val="000000"/>
          <w:shd w:val="clear" w:color="auto" w:fill="FFFFFF"/>
        </w:rPr>
        <w:t xml:space="preserve">); </w:t>
      </w:r>
      <w:r w:rsidRPr="00F625D7">
        <w:rPr>
          <w:rFonts w:cs="Arial"/>
          <w:b/>
          <w:bCs/>
          <w:color w:val="000000"/>
          <w:shd w:val="clear" w:color="auto" w:fill="FFFFFF"/>
        </w:rPr>
        <w:t>antagonist</w:t>
      </w:r>
      <w:r w:rsidRPr="00F625D7">
        <w:rPr>
          <w:rFonts w:cs="Arial"/>
          <w:color w:val="000000"/>
          <w:shd w:val="clear" w:color="auto" w:fill="FFFFFF"/>
        </w:rPr>
        <w:t xml:space="preserve">: The character or force in conflict with the protagonist (see </w:t>
      </w:r>
      <w:proofErr w:type="spellStart"/>
      <w:r w:rsidRPr="00F625D7">
        <w:rPr>
          <w:rFonts w:cs="Arial"/>
          <w:color w:val="000000"/>
          <w:shd w:val="clear" w:color="auto" w:fill="FFFFFF"/>
        </w:rPr>
        <w:t>also</w:t>
      </w:r>
      <w:r w:rsidRPr="00F625D7">
        <w:rPr>
          <w:rFonts w:cs="Arial"/>
          <w:b/>
          <w:bCs/>
          <w:color w:val="000000"/>
          <w:shd w:val="clear" w:color="auto" w:fill="FFFFFF"/>
        </w:rPr>
        <w:t>protagonist</w:t>
      </w:r>
      <w:proofErr w:type="spellEnd"/>
      <w:r w:rsidRPr="00F625D7">
        <w:rPr>
          <w:rFonts w:cs="Arial"/>
          <w:color w:val="000000"/>
          <w:shd w:val="clear" w:color="auto" w:fill="FFFFFF"/>
        </w:rPr>
        <w:t xml:space="preserve">); </w:t>
      </w:r>
      <w:r w:rsidRPr="00F625D7">
        <w:rPr>
          <w:rFonts w:cs="Arial"/>
          <w:b/>
          <w:bCs/>
          <w:color w:val="000000"/>
          <w:shd w:val="clear" w:color="auto" w:fill="FFFFFF"/>
        </w:rPr>
        <w:t>stage directions</w:t>
      </w:r>
      <w:r w:rsidRPr="00F625D7">
        <w:rPr>
          <w:rFonts w:cs="Arial"/>
          <w:color w:val="000000"/>
          <w:shd w:val="clear" w:color="auto" w:fill="FFFFFF"/>
        </w:rPr>
        <w:t xml:space="preserve">: a playwright's instructions, usually embedded within the script itself, on how the written work should be adapted to live performance; </w:t>
      </w:r>
      <w:r w:rsidR="00F625D7">
        <w:rPr>
          <w:rFonts w:cs="Arial"/>
          <w:color w:val="000000"/>
          <w:shd w:val="clear" w:color="auto" w:fill="FFFFFF"/>
        </w:rPr>
        <w:t xml:space="preserve"> </w:t>
      </w:r>
      <w:r w:rsidRPr="00F625D7">
        <w:rPr>
          <w:b/>
          <w:bCs/>
        </w:rPr>
        <w:t>dramatic irony</w:t>
      </w:r>
      <w:r w:rsidRPr="00F625D7">
        <w:t xml:space="preserve">: the tension created when the audience knows more about what's happening to the characters than the characters themselves do; </w:t>
      </w:r>
      <w:r w:rsidRPr="00F625D7">
        <w:rPr>
          <w:b/>
          <w:bCs/>
        </w:rPr>
        <w:t>dramatic aside</w:t>
      </w:r>
      <w:r w:rsidRPr="00F625D7">
        <w:t xml:space="preserve">: dialogue delivered by a character directly to the audience, with the understanding that the other characters don't hear; </w:t>
      </w:r>
      <w:r w:rsidRPr="00F625D7">
        <w:rPr>
          <w:b/>
          <w:bCs/>
        </w:rPr>
        <w:t>monologue</w:t>
      </w:r>
      <w:r w:rsidRPr="00F625D7">
        <w:t xml:space="preserve">: a long speech delivered by a single character, spoken to another character; </w:t>
      </w:r>
      <w:r w:rsidRPr="00F625D7">
        <w:rPr>
          <w:b/>
          <w:bCs/>
        </w:rPr>
        <w:t>soliloquy</w:t>
      </w:r>
      <w:r w:rsidRPr="00F625D7">
        <w:t xml:space="preserve">: a long speech delivered by a single character, spoken to him- or herself; </w:t>
      </w:r>
      <w:r w:rsidRPr="00F625D7">
        <w:rPr>
          <w:b/>
          <w:bCs/>
        </w:rPr>
        <w:t>chorus</w:t>
      </w:r>
      <w:r w:rsidRPr="00F625D7">
        <w:t>: a character or group of</w:t>
      </w:r>
      <w:r w:rsidRPr="00640C97">
        <w:t xml:space="preserve"> characters who serve both as narrators and representatives of the audience as the drama unfolds </w:t>
      </w:r>
    </w:p>
    <w:p w:rsidR="00EE66F1" w:rsidRDefault="00EE66F1" w:rsidP="00EE66F1">
      <w:r>
        <w:t xml:space="preserve">When you open to the play you will probably see: Title; Cast of Characters: names of all the characters and possibly who each character is in relation to other important characters. Ex: Juliet, Capulet’s daughter and Romeo’s lover; </w:t>
      </w:r>
      <w:proofErr w:type="gramStart"/>
      <w:r>
        <w:t>Setting</w:t>
      </w:r>
      <w:proofErr w:type="gramEnd"/>
      <w:r>
        <w:t xml:space="preserve"> description: a brief paragraph about where the play is taking place. What city, what house, in a street etc.</w:t>
      </w:r>
      <w:proofErr w:type="gramStart"/>
      <w:r>
        <w:t>;  Stage</w:t>
      </w:r>
      <w:proofErr w:type="gramEnd"/>
      <w:r>
        <w:t xml:space="preserve"> Directions: What the characters are (should be) doing on the stage/setting. Stage directions help the actors know where to be and when, and also how to deliver the lines. If a scene is sad, you wouldn’t want the actor to be smiling and happily speaking, he should be somber. So stage directions are an important part of the play. They are important for the reader as well because it helps create the visual image in your minds as well and gives them insight into the characters emotions.</w:t>
      </w:r>
    </w:p>
    <w:p w:rsidR="00EE66F1" w:rsidRPr="00640C97" w:rsidRDefault="00EE66F1" w:rsidP="00EE66F1">
      <w:r>
        <w:t>Transition: Remember when we discussed the text messages earlier? If text messages had stage directions, then there wouldn’t be as much interpretation. The stage directions are used to make the tone and meaning of the words clearer to the actors and to the audience. Without them, we might have an entirely different play.</w:t>
      </w:r>
    </w:p>
    <w:p w:rsidR="00EE66F1" w:rsidRDefault="00EE66F1" w:rsidP="00EE66F1">
      <w:r>
        <w:t xml:space="preserve">Activity: Have students practice with stage directions such as downstage stage left etc.  (17 minutes): Push desks out of way; Have students come up in groups of four and try to follow my calls for stage placement; Rest of class stands in back of room in a </w:t>
      </w:r>
      <w:proofErr w:type="spellStart"/>
      <w:r>
        <w:t>semi circle</w:t>
      </w:r>
      <w:proofErr w:type="spellEnd"/>
      <w:r>
        <w:t xml:space="preserve"> to watch </w:t>
      </w:r>
      <w:proofErr w:type="spellStart"/>
      <w:r>
        <w:t>unitl</w:t>
      </w:r>
      <w:proofErr w:type="spellEnd"/>
      <w:r>
        <w:t xml:space="preserve"> their turn; Return desks to proper positions.</w:t>
      </w:r>
    </w:p>
    <w:p w:rsidR="00EE66F1" w:rsidRDefault="00EE66F1" w:rsidP="00EE66F1">
      <w:r>
        <w:t>Activity: Free</w:t>
      </w:r>
      <w:r w:rsidR="00F625D7">
        <w:t xml:space="preserve"> </w:t>
      </w:r>
      <w:r>
        <w:t>write about what you think it will be like to read a play? Have you ever read a play before? Seen a play? What was the experience like? How do you think that reading a play will be different than reading a novel or short story? (10 minutes)</w:t>
      </w:r>
    </w:p>
    <w:p w:rsidR="00311388" w:rsidRPr="00516FEB" w:rsidRDefault="00EE66F1" w:rsidP="00311388">
      <w:pPr>
        <w:rPr>
          <w:b/>
          <w:sz w:val="26"/>
          <w:szCs w:val="26"/>
          <w:u w:val="single"/>
        </w:rPr>
      </w:pPr>
      <w:r w:rsidRPr="00516FEB">
        <w:rPr>
          <w:b/>
          <w:sz w:val="26"/>
          <w:szCs w:val="26"/>
          <w:u w:val="single"/>
        </w:rPr>
        <w:t>Day Two:</w:t>
      </w:r>
      <w:r w:rsidR="00311388" w:rsidRPr="00516FEB">
        <w:rPr>
          <w:b/>
          <w:sz w:val="26"/>
          <w:szCs w:val="26"/>
          <w:u w:val="single"/>
        </w:rPr>
        <w:t xml:space="preserve"> Intro: William Shakespeare</w:t>
      </w:r>
    </w:p>
    <w:p w:rsidR="00311388" w:rsidRDefault="00311388" w:rsidP="00311388">
      <w:r>
        <w:t>Reading and log (10 minutes)</w:t>
      </w:r>
    </w:p>
    <w:p w:rsidR="00311388" w:rsidRDefault="00311388" w:rsidP="00311388">
      <w:r>
        <w:t>Short Bio (5 minutes)</w:t>
      </w:r>
    </w:p>
    <w:p w:rsidR="00311388" w:rsidRDefault="00311388" w:rsidP="00311388">
      <w:r>
        <w:t xml:space="preserve">Short Info on Globe theatre; type of writing that Shakespeare did; who his target audiences were; verse </w:t>
      </w:r>
      <w:proofErr w:type="spellStart"/>
      <w:r>
        <w:t>vs</w:t>
      </w:r>
      <w:proofErr w:type="spellEnd"/>
      <w:r>
        <w:t xml:space="preserve"> prose forms (5 minutes)</w:t>
      </w:r>
    </w:p>
    <w:p w:rsidR="00311388" w:rsidRDefault="00311388" w:rsidP="00311388">
      <w:r>
        <w:lastRenderedPageBreak/>
        <w:t xml:space="preserve">Activity: Have students “perform” a short, easy to understand scene from the play. This will help them get a feel for the language and show them that thought they may not understand every </w:t>
      </w:r>
      <w:proofErr w:type="gramStart"/>
      <w:r>
        <w:t>word,</w:t>
      </w:r>
      <w:proofErr w:type="gramEnd"/>
      <w:r>
        <w:t xml:space="preserve"> they can still understand the context and the events that are happening. We will perform this same scene several times, so that everyone has a chance to read </w:t>
      </w:r>
      <w:proofErr w:type="spellStart"/>
      <w:r>
        <w:t>a loud</w:t>
      </w:r>
      <w:proofErr w:type="spellEnd"/>
      <w:r>
        <w:t xml:space="preserve">. If there are parts that are especially long, I will have more than one student read for that </w:t>
      </w:r>
      <w:proofErr w:type="spellStart"/>
      <w:r>
        <w:t>scharacter</w:t>
      </w:r>
      <w:proofErr w:type="spellEnd"/>
      <w:r>
        <w:t xml:space="preserve"> during each reading (See </w:t>
      </w:r>
      <w:proofErr w:type="spellStart"/>
      <w:r>
        <w:t>Tolkaydo</w:t>
      </w:r>
      <w:proofErr w:type="spellEnd"/>
      <w:r>
        <w:t xml:space="preserve">) (20 </w:t>
      </w:r>
      <w:proofErr w:type="gramStart"/>
      <w:r>
        <w:t>minutes</w:t>
      </w:r>
      <w:proofErr w:type="gramEnd"/>
      <w:r>
        <w:t>)</w:t>
      </w:r>
    </w:p>
    <w:p w:rsidR="00311388" w:rsidRDefault="00311388" w:rsidP="00311388">
      <w:r>
        <w:t>Free</w:t>
      </w:r>
      <w:r w:rsidR="00F625D7">
        <w:t xml:space="preserve"> </w:t>
      </w:r>
      <w:r>
        <w:t xml:space="preserve">write: What was it like to read this scene? How was reading a play different than reading a story? Did you like reading the scene? </w:t>
      </w:r>
      <w:proofErr w:type="gramStart"/>
      <w:r>
        <w:t>Why/not?</w:t>
      </w:r>
      <w:proofErr w:type="gramEnd"/>
      <w:r>
        <w:t xml:space="preserve"> What was hard for you while reading the scene? Did you like reading the scene aloud, in groups the way we did, or would you have preferred to read silently by yourself? (5 minutes)</w:t>
      </w:r>
    </w:p>
    <w:p w:rsidR="00311388" w:rsidRDefault="00311388" w:rsidP="00311388">
      <w:r>
        <w:t xml:space="preserve">In Class Questions: (15 minutes) see daily lesson plan; </w:t>
      </w:r>
      <w:proofErr w:type="gramStart"/>
      <w:r>
        <w:t>If</w:t>
      </w:r>
      <w:proofErr w:type="gramEnd"/>
      <w:r>
        <w:t xml:space="preserve"> we don’t get the opportunity to fully discuss this process, then I will carry it over to tomorrow because I think that it is a worthwhile and important activity.</w:t>
      </w:r>
    </w:p>
    <w:p w:rsidR="00FA71BF" w:rsidRPr="00516FEB" w:rsidRDefault="00EE66F1" w:rsidP="00FA71BF">
      <w:pPr>
        <w:rPr>
          <w:b/>
          <w:sz w:val="26"/>
          <w:szCs w:val="26"/>
          <w:u w:val="single"/>
        </w:rPr>
      </w:pPr>
      <w:r w:rsidRPr="00516FEB">
        <w:rPr>
          <w:b/>
          <w:sz w:val="26"/>
          <w:szCs w:val="26"/>
          <w:u w:val="single"/>
        </w:rPr>
        <w:t>Day Three:</w:t>
      </w:r>
      <w:r w:rsidR="00FA71BF" w:rsidRPr="00516FEB">
        <w:rPr>
          <w:b/>
          <w:sz w:val="26"/>
          <w:szCs w:val="26"/>
          <w:u w:val="single"/>
        </w:rPr>
        <w:t xml:space="preserve"> Intro: Romeo and Juliet</w:t>
      </w:r>
    </w:p>
    <w:p w:rsidR="00FA71BF" w:rsidRDefault="00FA71BF" w:rsidP="00FA71BF">
      <w:r>
        <w:t>Silent reading and reading log time (10 min)</w:t>
      </w:r>
    </w:p>
    <w:p w:rsidR="00FA71BF" w:rsidRDefault="00FA71BF" w:rsidP="00FA71BF">
      <w:r>
        <w:t xml:space="preserve">In class reading: Act I of Romeo and Juliet (40 minutes); </w:t>
      </w:r>
      <w:r>
        <w:tab/>
        <w:t>Assigned Groups of 5 to read aloud with each other; During class reading, one group at a time will be reading for/with me at the guided reading table for 8 minutes each; During reading: At the end of each scene, students will have guided questions to answer about the scene read. Students will be asked to include line numbers to show textual support for the information. Also the students will be asked to write 3-5 sentences summarizing the scene.</w:t>
      </w:r>
    </w:p>
    <w:p w:rsidR="00FA71BF" w:rsidRDefault="00FA71BF" w:rsidP="00FA71BF">
      <w:r>
        <w:t>Homework: If Act I is not finished in class it is homework including the questions and scene summaries.</w:t>
      </w:r>
    </w:p>
    <w:p w:rsidR="00FA71BF" w:rsidRDefault="00FA71BF" w:rsidP="00FA71BF">
      <w:r>
        <w:t xml:space="preserve">After reading: Students return to seats and we discuss the reading as a class. Going over some of the questions or making observations about what students read. Students can ask questions or discuss different interpretations of the scenes. This will give me the ability to see if students </w:t>
      </w:r>
      <w:proofErr w:type="gramStart"/>
      <w:r>
        <w:t>are understanding</w:t>
      </w:r>
      <w:proofErr w:type="gramEnd"/>
      <w:r>
        <w:t xml:space="preserve"> the play and where the weaknesses are. We can create a list of vocab words to define for the next day.</w:t>
      </w:r>
    </w:p>
    <w:p w:rsidR="00FA71BF" w:rsidRPr="00AB21C6" w:rsidRDefault="00FA71BF" w:rsidP="00FA71BF">
      <w:r>
        <w:t>Repeat this lesson until the play is complete (5 days)</w:t>
      </w:r>
    </w:p>
    <w:p w:rsidR="00B94BA8" w:rsidRPr="00516FEB" w:rsidRDefault="00EE66F1" w:rsidP="00FA71BF">
      <w:pPr>
        <w:rPr>
          <w:sz w:val="26"/>
          <w:szCs w:val="26"/>
        </w:rPr>
      </w:pPr>
      <w:r w:rsidRPr="00516FEB">
        <w:rPr>
          <w:b/>
          <w:sz w:val="26"/>
          <w:szCs w:val="26"/>
          <w:u w:val="single"/>
        </w:rPr>
        <w:t>Day Four:</w:t>
      </w:r>
      <w:r w:rsidR="00FA71BF" w:rsidRPr="00516FEB">
        <w:rPr>
          <w:sz w:val="26"/>
          <w:szCs w:val="26"/>
        </w:rPr>
        <w:t xml:space="preserve"> </w:t>
      </w:r>
      <w:r w:rsidR="00FA71BF" w:rsidRPr="00516FEB">
        <w:rPr>
          <w:b/>
          <w:sz w:val="26"/>
          <w:szCs w:val="26"/>
          <w:u w:val="single"/>
        </w:rPr>
        <w:t>In class reading: Act II of Romeo and Juliet (40 minutes);</w:t>
      </w:r>
      <w:r w:rsidR="00FA71BF" w:rsidRPr="00516FEB">
        <w:rPr>
          <w:sz w:val="26"/>
          <w:szCs w:val="26"/>
        </w:rPr>
        <w:t xml:space="preserve"> </w:t>
      </w:r>
      <w:r w:rsidR="00FA71BF" w:rsidRPr="00516FEB">
        <w:rPr>
          <w:sz w:val="26"/>
          <w:szCs w:val="26"/>
        </w:rPr>
        <w:tab/>
      </w:r>
    </w:p>
    <w:p w:rsidR="00FA71BF" w:rsidRDefault="00FA71BF" w:rsidP="00FA71BF">
      <w:r>
        <w:t>Assigned Groups of 5 to read aloud with each other; During class reading, one group at a time will be reading for/with me at the guided reading table for 8 minutes each; During reading: At the end of each scene, students will have guided questions to answer about the scene read. Students will be asked to include line numbers to show textual support for the information. Also the students will be asked to write 3-5 sentences summarizing the scene.</w:t>
      </w:r>
    </w:p>
    <w:p w:rsidR="00FA71BF" w:rsidRDefault="00FA71BF" w:rsidP="00FA71BF">
      <w:r>
        <w:t>Homework: If Act II is not finished in class it is homework including the questions and scene summaries.</w:t>
      </w:r>
    </w:p>
    <w:p w:rsidR="00FA71BF" w:rsidRDefault="00FA71BF" w:rsidP="00FA71BF">
      <w:r>
        <w:lastRenderedPageBreak/>
        <w:t xml:space="preserve">After reading: Students return to seats and we discuss the reading as a class. Going over some of the questions or making observations about what students read. Students can ask questions or discuss different interpretations of the scenes. This will give me the ability to see if students </w:t>
      </w:r>
      <w:proofErr w:type="gramStart"/>
      <w:r>
        <w:t>are understanding</w:t>
      </w:r>
      <w:proofErr w:type="gramEnd"/>
      <w:r>
        <w:t xml:space="preserve"> the play and where the weaknesses are. We can create a list of vocab words to define for the next day.</w:t>
      </w:r>
    </w:p>
    <w:p w:rsidR="00EE66F1" w:rsidRDefault="00EE66F1" w:rsidP="00A614CF"/>
    <w:p w:rsidR="00B94BA8" w:rsidRPr="00516FEB" w:rsidRDefault="00EE66F1" w:rsidP="00FA71BF">
      <w:pPr>
        <w:rPr>
          <w:b/>
          <w:sz w:val="26"/>
          <w:szCs w:val="26"/>
          <w:u w:val="single"/>
        </w:rPr>
      </w:pPr>
      <w:r w:rsidRPr="00516FEB">
        <w:rPr>
          <w:b/>
          <w:sz w:val="26"/>
          <w:szCs w:val="26"/>
          <w:u w:val="single"/>
        </w:rPr>
        <w:t>Day Five:</w:t>
      </w:r>
      <w:r w:rsidR="00FA71BF" w:rsidRPr="00516FEB">
        <w:rPr>
          <w:b/>
          <w:sz w:val="26"/>
          <w:szCs w:val="26"/>
          <w:u w:val="single"/>
        </w:rPr>
        <w:t xml:space="preserve"> In class reading: Act III of Romeo and Juliet (40 minutes); </w:t>
      </w:r>
    </w:p>
    <w:p w:rsidR="00FA71BF" w:rsidRDefault="00FA71BF" w:rsidP="00FA71BF">
      <w:r>
        <w:t>Assigned Groups of 5 to read aloud with each other; During class reading, one group at a time will be reading for/with me at the guided reading table for 8 minutes each; During reading: At the end of each scene, students will have guided questions to answer about the scene read. Students will be asked to include line numbers to show textual support for the information. Also the students will be asked to write 3-5 sentences summarizing the scene.</w:t>
      </w:r>
    </w:p>
    <w:p w:rsidR="00FA71BF" w:rsidRDefault="00FA71BF" w:rsidP="00FA71BF">
      <w:r>
        <w:t>Homework: If Act III is not finished in class it is homework including the questions and scene summaries.</w:t>
      </w:r>
    </w:p>
    <w:p w:rsidR="00FA71BF" w:rsidRDefault="00FA71BF" w:rsidP="00FA71BF">
      <w:r>
        <w:t xml:space="preserve">After reading: Students return to seats and we discuss the reading as a class. Going over some of the questions or making observations about what students read. Students can ask questions or discuss different interpretations of the scenes. This will give me the ability to see if students </w:t>
      </w:r>
      <w:proofErr w:type="gramStart"/>
      <w:r>
        <w:t>are understanding</w:t>
      </w:r>
      <w:proofErr w:type="gramEnd"/>
      <w:r>
        <w:t xml:space="preserve"> the play and where the weaknesses are. We can create a list of vocab words to define for the next day.</w:t>
      </w:r>
    </w:p>
    <w:p w:rsidR="00EE66F1" w:rsidRDefault="00EE66F1" w:rsidP="00A614CF"/>
    <w:p w:rsidR="00B94BA8" w:rsidRPr="00516FEB" w:rsidRDefault="00EE66F1" w:rsidP="00FA71BF">
      <w:pPr>
        <w:rPr>
          <w:b/>
          <w:sz w:val="26"/>
          <w:szCs w:val="26"/>
          <w:u w:val="single"/>
        </w:rPr>
      </w:pPr>
      <w:r w:rsidRPr="00516FEB">
        <w:rPr>
          <w:b/>
          <w:sz w:val="26"/>
          <w:szCs w:val="26"/>
          <w:u w:val="single"/>
        </w:rPr>
        <w:t xml:space="preserve">Day Six: </w:t>
      </w:r>
      <w:r w:rsidR="00FA71BF" w:rsidRPr="00516FEB">
        <w:rPr>
          <w:b/>
          <w:sz w:val="26"/>
          <w:szCs w:val="26"/>
          <w:u w:val="single"/>
        </w:rPr>
        <w:t xml:space="preserve">In class reading: Act IV of </w:t>
      </w:r>
      <w:r w:rsidR="00B94BA8" w:rsidRPr="00516FEB">
        <w:rPr>
          <w:b/>
          <w:sz w:val="26"/>
          <w:szCs w:val="26"/>
          <w:u w:val="single"/>
        </w:rPr>
        <w:t xml:space="preserve">Romeo and Juliet (40 minutes); </w:t>
      </w:r>
    </w:p>
    <w:p w:rsidR="00FA71BF" w:rsidRDefault="00FA71BF" w:rsidP="00FA71BF">
      <w:r>
        <w:t>Assigned Groups of 5 to read aloud with each other; During class reading, one group at a time will be reading for/with me at the guided reading table for 8 minutes each; During reading: At the end of each scene, students will have guided questions to answer about the scene read. Students will be asked to include line numbers to show textual support for the information. Also the students will be asked to write 3-5 sentences summarizing the scene.</w:t>
      </w:r>
    </w:p>
    <w:p w:rsidR="00FA71BF" w:rsidRDefault="00FA71BF" w:rsidP="00FA71BF">
      <w:r>
        <w:t>Homework: If Act IV is not finished in class it is homework including the questions and scene summaries.</w:t>
      </w:r>
    </w:p>
    <w:p w:rsidR="00FA71BF" w:rsidRDefault="00FA71BF" w:rsidP="00FA71BF">
      <w:r>
        <w:t xml:space="preserve">After reading: Students return to seats and we discuss the reading as a class. Going over some of the questions or making observations about what students read. Students can ask questions or discuss different interpretations of the scenes. This will give me the ability to see if students </w:t>
      </w:r>
      <w:proofErr w:type="gramStart"/>
      <w:r>
        <w:t>are understanding</w:t>
      </w:r>
      <w:proofErr w:type="gramEnd"/>
      <w:r>
        <w:t xml:space="preserve"> the play and where the weaknesses are. We can create a list of vocab words to define for the next day.</w:t>
      </w:r>
    </w:p>
    <w:p w:rsidR="00FC6A95" w:rsidRDefault="00FC6A95" w:rsidP="00FA71BF">
      <w:pPr>
        <w:rPr>
          <w:b/>
          <w:sz w:val="26"/>
          <w:szCs w:val="26"/>
          <w:u w:val="single"/>
        </w:rPr>
      </w:pPr>
    </w:p>
    <w:p w:rsidR="00B94BA8" w:rsidRPr="00516FEB" w:rsidRDefault="00EE66F1" w:rsidP="00FA71BF">
      <w:pPr>
        <w:rPr>
          <w:b/>
          <w:sz w:val="26"/>
          <w:szCs w:val="26"/>
          <w:u w:val="single"/>
        </w:rPr>
      </w:pPr>
      <w:r w:rsidRPr="00516FEB">
        <w:rPr>
          <w:b/>
          <w:sz w:val="26"/>
          <w:szCs w:val="26"/>
          <w:u w:val="single"/>
        </w:rPr>
        <w:t>Day Seven:</w:t>
      </w:r>
      <w:r w:rsidR="00FA71BF" w:rsidRPr="00516FEB">
        <w:rPr>
          <w:b/>
          <w:sz w:val="26"/>
          <w:szCs w:val="26"/>
          <w:u w:val="single"/>
        </w:rPr>
        <w:t xml:space="preserve"> In class reading: Act V of Romeo and Juliet (40 minutes);</w:t>
      </w:r>
    </w:p>
    <w:p w:rsidR="00FA71BF" w:rsidRDefault="00FA71BF" w:rsidP="00FA71BF">
      <w:r>
        <w:t xml:space="preserve">Assigned Groups of 5 to read aloud with each other; During class reading, one group at a time will be reading for/with me at the guided reading table for 8 minutes each; During reading: At the end of each </w:t>
      </w:r>
      <w:r>
        <w:lastRenderedPageBreak/>
        <w:t>scene, students will have guided questions to answer about the scene read. Students will be asked to include line numbers to show textual support for the information. Also the students will be asked to write 3-5 sentences summarizing the scene.</w:t>
      </w:r>
    </w:p>
    <w:p w:rsidR="00FA71BF" w:rsidRDefault="00FA71BF" w:rsidP="00FA71BF">
      <w:r>
        <w:t>Homework: If Act V is not finished in class it is homework including the questions and scene summaries.</w:t>
      </w:r>
    </w:p>
    <w:p w:rsidR="00FA71BF" w:rsidRDefault="00FA71BF" w:rsidP="00FA71BF">
      <w:r>
        <w:t xml:space="preserve">After reading: Students return to seats and we discuss the reading as a class. Going over some of the questions or making observations about what students read. Students can ask questions or discuss different interpretations of the scenes. This will give me the ability to see if students </w:t>
      </w:r>
      <w:proofErr w:type="gramStart"/>
      <w:r>
        <w:t>are understanding</w:t>
      </w:r>
      <w:proofErr w:type="gramEnd"/>
      <w:r>
        <w:t xml:space="preserve"> the play and where the weaknesses are. We can create a list of vocab words to define for the next day.</w:t>
      </w:r>
    </w:p>
    <w:p w:rsidR="00EE66F1" w:rsidRDefault="00EE66F1" w:rsidP="00A614CF"/>
    <w:p w:rsidR="00212095" w:rsidRPr="00516FEB" w:rsidRDefault="00EE66F1" w:rsidP="00212095">
      <w:pPr>
        <w:rPr>
          <w:b/>
          <w:sz w:val="26"/>
          <w:szCs w:val="26"/>
          <w:u w:val="single"/>
        </w:rPr>
      </w:pPr>
      <w:r w:rsidRPr="00516FEB">
        <w:rPr>
          <w:b/>
          <w:sz w:val="26"/>
          <w:szCs w:val="26"/>
          <w:u w:val="single"/>
        </w:rPr>
        <w:t>Day Eight:</w:t>
      </w:r>
      <w:r w:rsidR="00212095" w:rsidRPr="00516FEB">
        <w:rPr>
          <w:b/>
          <w:sz w:val="26"/>
          <w:szCs w:val="26"/>
          <w:u w:val="single"/>
        </w:rPr>
        <w:t xml:space="preserve"> Intro: Acting Out</w:t>
      </w:r>
    </w:p>
    <w:p w:rsidR="00212095" w:rsidRDefault="00212095" w:rsidP="00212095">
      <w:r>
        <w:t>Daily Reading and log (10 minutes)</w:t>
      </w:r>
    </w:p>
    <w:p w:rsidR="00212095" w:rsidRDefault="00212095" w:rsidP="00212095">
      <w:r>
        <w:t>Reading of the Play is complete.</w:t>
      </w:r>
    </w:p>
    <w:p w:rsidR="00212095" w:rsidRDefault="00212095" w:rsidP="00212095">
      <w:r>
        <w:t>Writing Assignment: Free</w:t>
      </w:r>
      <w:r w:rsidR="00F625D7">
        <w:t xml:space="preserve"> </w:t>
      </w:r>
      <w:r>
        <w:t>write: How would you change the play Romeo and Juliet? Give details about how this would change the outcome of the play or if it would stay the same. Why would you make this change? (7 minutes)</w:t>
      </w:r>
    </w:p>
    <w:p w:rsidR="00212095" w:rsidRDefault="00212095" w:rsidP="00212095">
      <w:r>
        <w:t>Get into Assigned Groups: share your free</w:t>
      </w:r>
      <w:r w:rsidR="00F625D7">
        <w:t xml:space="preserve"> </w:t>
      </w:r>
      <w:r>
        <w:t>writes/ideas with each other. Choose one that the group likes the best. Write the dialogue for the changed scene or play part. It needs to be long enough that the audience would understand the change that was made. Try to include at least 3-4 characters in the scene. (10)</w:t>
      </w:r>
    </w:p>
    <w:p w:rsidR="00212095" w:rsidRDefault="00212095" w:rsidP="00212095">
      <w:r>
        <w:t xml:space="preserve">Activity: Rehearse the scene as a group. Decide who will read/act which part and who will be the director. Director should watch the scene as it is rehearsed and give advice on cast positions, voices, expression etc.  (10); Groups will then film their scenes with a camera or smart phone. (7); </w:t>
      </w:r>
      <w:proofErr w:type="gramStart"/>
      <w:r>
        <w:t>These</w:t>
      </w:r>
      <w:proofErr w:type="gramEnd"/>
      <w:r>
        <w:t xml:space="preserve"> videos will be viewed with the whole class today and carryover to tomorrow. (16)</w:t>
      </w:r>
    </w:p>
    <w:p w:rsidR="00EE66F1" w:rsidRDefault="00EE66F1" w:rsidP="00A614CF"/>
    <w:p w:rsidR="00B94BA8" w:rsidRPr="00516FEB" w:rsidRDefault="00EE66F1" w:rsidP="008F4923">
      <w:pPr>
        <w:rPr>
          <w:b/>
          <w:sz w:val="26"/>
          <w:szCs w:val="26"/>
          <w:u w:val="single"/>
        </w:rPr>
      </w:pPr>
      <w:r w:rsidRPr="00516FEB">
        <w:rPr>
          <w:b/>
          <w:sz w:val="26"/>
          <w:szCs w:val="26"/>
          <w:u w:val="single"/>
        </w:rPr>
        <w:t>Day Nine:</w:t>
      </w:r>
      <w:r w:rsidR="008F4923" w:rsidRPr="00516FEB">
        <w:rPr>
          <w:b/>
          <w:sz w:val="26"/>
          <w:szCs w:val="26"/>
          <w:u w:val="single"/>
        </w:rPr>
        <w:t xml:space="preserve"> Intro: Dialog lessons; using dialect; writing dialog; </w:t>
      </w:r>
    </w:p>
    <w:p w:rsidR="008F4923" w:rsidRDefault="008F4923" w:rsidP="008F4923">
      <w:proofErr w:type="gramStart"/>
      <w:r>
        <w:t>oral</w:t>
      </w:r>
      <w:proofErr w:type="gramEnd"/>
      <w:r>
        <w:t xml:space="preserve"> </w:t>
      </w:r>
      <w:proofErr w:type="spellStart"/>
      <w:r>
        <w:t>vs</w:t>
      </w:r>
      <w:proofErr w:type="spellEnd"/>
      <w:r>
        <w:t xml:space="preserve"> written language differences</w:t>
      </w:r>
    </w:p>
    <w:p w:rsidR="008F4923" w:rsidRDefault="008F4923" w:rsidP="008F4923">
      <w:r>
        <w:t>Silent reading and reading log time (10 min)</w:t>
      </w:r>
    </w:p>
    <w:p w:rsidR="008F4923" w:rsidRDefault="008F4923" w:rsidP="008F4923">
      <w:pPr>
        <w:rPr>
          <w:bCs/>
        </w:rPr>
      </w:pPr>
      <w:r>
        <w:rPr>
          <w:bCs/>
        </w:rPr>
        <w:t xml:space="preserve">After seeing your scripts for your plays I wanted to give you supplemental instruction on writing dialogue; Dialect </w:t>
      </w:r>
      <w:proofErr w:type="spellStart"/>
      <w:r>
        <w:rPr>
          <w:bCs/>
        </w:rPr>
        <w:t>vs</w:t>
      </w:r>
      <w:proofErr w:type="spellEnd"/>
      <w:r>
        <w:rPr>
          <w:bCs/>
        </w:rPr>
        <w:t xml:space="preserve"> Standard English; </w:t>
      </w:r>
      <w:proofErr w:type="gramStart"/>
      <w:r>
        <w:rPr>
          <w:bCs/>
        </w:rPr>
        <w:t>How</w:t>
      </w:r>
      <w:proofErr w:type="gramEnd"/>
      <w:r>
        <w:rPr>
          <w:bCs/>
        </w:rPr>
        <w:t xml:space="preserve"> speech sounds when it is spoken versus how It is written.</w:t>
      </w:r>
    </w:p>
    <w:p w:rsidR="008F4923" w:rsidRDefault="008F4923" w:rsidP="008F4923">
      <w:pPr>
        <w:rPr>
          <w:bCs/>
        </w:rPr>
      </w:pPr>
      <w:r>
        <w:rPr>
          <w:bCs/>
        </w:rPr>
        <w:t>Dialogue is meant to capture the way people speak and how they sound when they speak. It is not meant to be written in Standard English unless someone (though unlikely) speaks that way. Hardly anyone speaks in Standard English.</w:t>
      </w:r>
    </w:p>
    <w:p w:rsidR="008F4923" w:rsidRDefault="008F4923" w:rsidP="008F4923">
      <w:pPr>
        <w:rPr>
          <w:bCs/>
        </w:rPr>
      </w:pPr>
      <w:r>
        <w:rPr>
          <w:bCs/>
        </w:rPr>
        <w:lastRenderedPageBreak/>
        <w:t xml:space="preserve">Dialogue Exercises: Maybe use the comic strip idea from Methods class? </w:t>
      </w:r>
    </w:p>
    <w:p w:rsidR="00B94BA8" w:rsidRDefault="00B94BA8" w:rsidP="00B94BA8"/>
    <w:p w:rsidR="00B94BA8" w:rsidRPr="00516FEB" w:rsidRDefault="00B94BA8" w:rsidP="00B94BA8">
      <w:pPr>
        <w:rPr>
          <w:b/>
          <w:sz w:val="26"/>
          <w:szCs w:val="26"/>
          <w:u w:val="single"/>
        </w:rPr>
      </w:pPr>
      <w:r w:rsidRPr="00516FEB">
        <w:rPr>
          <w:b/>
          <w:sz w:val="26"/>
          <w:szCs w:val="26"/>
          <w:u w:val="single"/>
        </w:rPr>
        <w:t xml:space="preserve">Day Ten:  View the </w:t>
      </w:r>
      <w:proofErr w:type="spellStart"/>
      <w:r w:rsidRPr="00516FEB">
        <w:rPr>
          <w:b/>
          <w:sz w:val="26"/>
          <w:szCs w:val="26"/>
          <w:u w:val="single"/>
        </w:rPr>
        <w:t>Zefirelli</w:t>
      </w:r>
      <w:proofErr w:type="spellEnd"/>
      <w:r w:rsidRPr="00516FEB">
        <w:rPr>
          <w:b/>
          <w:sz w:val="26"/>
          <w:szCs w:val="26"/>
          <w:u w:val="single"/>
        </w:rPr>
        <w:t xml:space="preserve"> film</w:t>
      </w:r>
    </w:p>
    <w:p w:rsidR="00B94BA8" w:rsidRDefault="00B94BA8" w:rsidP="00B94BA8">
      <w:r>
        <w:t>Daily Reading and Log (10 minutes)</w:t>
      </w:r>
    </w:p>
    <w:p w:rsidR="00B94BA8" w:rsidRDefault="00B94BA8" w:rsidP="00B94BA8">
      <w:r>
        <w:t>Begin the film (selected scenes removed for sake of time)</w:t>
      </w:r>
    </w:p>
    <w:p w:rsidR="00B94BA8" w:rsidRDefault="00B94BA8" w:rsidP="00B94BA8">
      <w:r>
        <w:t>Students will actively watch the film, noting changes or differences from the written play. Also note scenes or parts acted differently than imagined or performed in class.</w:t>
      </w:r>
    </w:p>
    <w:p w:rsidR="00B94BA8" w:rsidRPr="00516FEB" w:rsidRDefault="00B94BA8" w:rsidP="00B94BA8">
      <w:pPr>
        <w:rPr>
          <w:b/>
          <w:sz w:val="26"/>
          <w:szCs w:val="26"/>
          <w:u w:val="single"/>
        </w:rPr>
      </w:pPr>
      <w:r w:rsidRPr="00516FEB">
        <w:rPr>
          <w:b/>
          <w:sz w:val="26"/>
          <w:szCs w:val="26"/>
          <w:u w:val="single"/>
        </w:rPr>
        <w:t xml:space="preserve">Day Eleven: Finish with the </w:t>
      </w:r>
      <w:proofErr w:type="spellStart"/>
      <w:r w:rsidRPr="00516FEB">
        <w:rPr>
          <w:b/>
          <w:sz w:val="26"/>
          <w:szCs w:val="26"/>
          <w:u w:val="single"/>
        </w:rPr>
        <w:t>Zefirelli</w:t>
      </w:r>
      <w:proofErr w:type="spellEnd"/>
      <w:r w:rsidRPr="00516FEB">
        <w:rPr>
          <w:b/>
          <w:sz w:val="26"/>
          <w:szCs w:val="26"/>
          <w:u w:val="single"/>
        </w:rPr>
        <w:t xml:space="preserve"> Film</w:t>
      </w:r>
    </w:p>
    <w:p w:rsidR="00B94BA8" w:rsidRDefault="00B94BA8" w:rsidP="00B94BA8">
      <w:r>
        <w:t>Daily Reading and Log</w:t>
      </w:r>
    </w:p>
    <w:p w:rsidR="00B94BA8" w:rsidRDefault="00B94BA8" w:rsidP="00B94BA8">
      <w:r>
        <w:t>Finish the film (selected scenes removed for time)</w:t>
      </w:r>
    </w:p>
    <w:p w:rsidR="00B94BA8" w:rsidRDefault="00B94BA8" w:rsidP="00B94BA8">
      <w:r>
        <w:t>Students will actively watch the film, noting changes or differences from the written play. Also note scenes or parts acted differently than imagined or performed in class.</w:t>
      </w:r>
    </w:p>
    <w:p w:rsidR="00B94BA8" w:rsidRDefault="00B94BA8" w:rsidP="00B94BA8"/>
    <w:p w:rsidR="00B94BA8" w:rsidRPr="00516FEB" w:rsidRDefault="00B94BA8" w:rsidP="00B94BA8">
      <w:pPr>
        <w:rPr>
          <w:b/>
          <w:sz w:val="26"/>
          <w:szCs w:val="26"/>
          <w:u w:val="single"/>
        </w:rPr>
      </w:pPr>
      <w:r w:rsidRPr="00516FEB">
        <w:rPr>
          <w:b/>
          <w:sz w:val="26"/>
          <w:szCs w:val="26"/>
          <w:u w:val="single"/>
        </w:rPr>
        <w:t>Day Twelve:  Comparing the Two</w:t>
      </w:r>
    </w:p>
    <w:p w:rsidR="00B94BA8" w:rsidRDefault="00B94BA8" w:rsidP="00B94BA8">
      <w:r>
        <w:t>Daily reading and log (10 minutes)</w:t>
      </w:r>
    </w:p>
    <w:p w:rsidR="00B94BA8" w:rsidRDefault="00B94BA8" w:rsidP="00B94BA8">
      <w:r>
        <w:t xml:space="preserve">We will begin with a class discussion about the film we watched (z’s Romeo and Juliet). Students will have a chance to ask questions about what they saw and to share the things that they wrote down while watching the film. Students will get into groups of 3-4 and create a T-chart or Venn diagram comparing and contrasting the written play and the film production. </w:t>
      </w:r>
      <w:r w:rsidR="00AC7FA5">
        <w:t xml:space="preserve">Using this graphic organizer, students will then </w:t>
      </w:r>
      <w:r w:rsidR="00311575">
        <w:t xml:space="preserve">(ON THEIR OWN) </w:t>
      </w:r>
      <w:r w:rsidR="00AC7FA5">
        <w:t xml:space="preserve">write a review for the film production of the play. Students will address how the director remained faithful to the text, where the director made changes, what worked for the viewer and what did not work (or should have been different). Students will make the choice to recommend this film (or not) to others. </w:t>
      </w:r>
      <w:r w:rsidR="00311575">
        <w:t xml:space="preserve"> Students </w:t>
      </w:r>
      <w:r w:rsidR="002B2412">
        <w:t xml:space="preserve">will return to their groups and share their reviews with </w:t>
      </w:r>
      <w:proofErr w:type="spellStart"/>
      <w:r w:rsidR="002B2412">
        <w:t>ech</w:t>
      </w:r>
      <w:proofErr w:type="spellEnd"/>
      <w:r w:rsidR="002B2412">
        <w:t xml:space="preserve"> other. Each group will choose 1-2 reviews to share with the whole class.</w:t>
      </w:r>
    </w:p>
    <w:p w:rsidR="00B94BA8" w:rsidRDefault="00B94BA8" w:rsidP="00B94BA8"/>
    <w:p w:rsidR="00B94BA8" w:rsidRPr="00516FEB" w:rsidRDefault="00B94BA8" w:rsidP="00B94BA8">
      <w:pPr>
        <w:rPr>
          <w:b/>
          <w:sz w:val="26"/>
          <w:szCs w:val="26"/>
          <w:u w:val="single"/>
        </w:rPr>
      </w:pPr>
      <w:r w:rsidRPr="00516FEB">
        <w:rPr>
          <w:b/>
          <w:sz w:val="26"/>
          <w:szCs w:val="26"/>
          <w:u w:val="single"/>
        </w:rPr>
        <w:t xml:space="preserve">Day </w:t>
      </w:r>
      <w:r w:rsidR="002B2412" w:rsidRPr="00516FEB">
        <w:rPr>
          <w:b/>
          <w:sz w:val="26"/>
          <w:szCs w:val="26"/>
          <w:u w:val="single"/>
        </w:rPr>
        <w:t>Thirteen</w:t>
      </w:r>
      <w:r w:rsidRPr="00516FEB">
        <w:rPr>
          <w:b/>
          <w:sz w:val="26"/>
          <w:szCs w:val="26"/>
          <w:u w:val="single"/>
        </w:rPr>
        <w:t xml:space="preserve">: View the </w:t>
      </w:r>
      <w:proofErr w:type="spellStart"/>
      <w:r w:rsidRPr="00516FEB">
        <w:rPr>
          <w:b/>
          <w:sz w:val="26"/>
          <w:szCs w:val="26"/>
          <w:u w:val="single"/>
        </w:rPr>
        <w:t>Baz</w:t>
      </w:r>
      <w:proofErr w:type="spellEnd"/>
      <w:r w:rsidRPr="00516FEB">
        <w:rPr>
          <w:b/>
          <w:sz w:val="26"/>
          <w:szCs w:val="26"/>
          <w:u w:val="single"/>
        </w:rPr>
        <w:t xml:space="preserve"> </w:t>
      </w:r>
      <w:proofErr w:type="spellStart"/>
      <w:r w:rsidRPr="00516FEB">
        <w:rPr>
          <w:b/>
          <w:sz w:val="26"/>
          <w:szCs w:val="26"/>
          <w:u w:val="single"/>
        </w:rPr>
        <w:t>Luhrmann</w:t>
      </w:r>
      <w:proofErr w:type="spellEnd"/>
      <w:r w:rsidRPr="00516FEB">
        <w:rPr>
          <w:b/>
          <w:sz w:val="26"/>
          <w:szCs w:val="26"/>
          <w:u w:val="single"/>
        </w:rPr>
        <w:t xml:space="preserve"> film</w:t>
      </w:r>
    </w:p>
    <w:p w:rsidR="002B2412" w:rsidRDefault="002B2412" w:rsidP="002B2412">
      <w:r>
        <w:t>Daily Reading and Log</w:t>
      </w:r>
    </w:p>
    <w:p w:rsidR="002B2412" w:rsidRDefault="002B2412" w:rsidP="002B2412">
      <w:r>
        <w:t xml:space="preserve">Begin the film </w:t>
      </w:r>
    </w:p>
    <w:p w:rsidR="002B2412" w:rsidRDefault="002B2412" w:rsidP="002B2412">
      <w:r>
        <w:lastRenderedPageBreak/>
        <w:t>Students will actively watch the film, noting changes or differences from the written play. Also note scenes or parts acted differently than imagined or performed in class.</w:t>
      </w:r>
    </w:p>
    <w:p w:rsidR="002B2412" w:rsidRDefault="002B2412" w:rsidP="00B94BA8"/>
    <w:p w:rsidR="00B94BA8" w:rsidRPr="00516FEB" w:rsidRDefault="00B94BA8" w:rsidP="00B94BA8">
      <w:pPr>
        <w:rPr>
          <w:b/>
          <w:sz w:val="26"/>
          <w:szCs w:val="26"/>
          <w:u w:val="single"/>
        </w:rPr>
      </w:pPr>
      <w:r w:rsidRPr="00516FEB">
        <w:rPr>
          <w:b/>
          <w:sz w:val="26"/>
          <w:szCs w:val="26"/>
          <w:u w:val="single"/>
        </w:rPr>
        <w:t xml:space="preserve">Day </w:t>
      </w:r>
      <w:r w:rsidR="00516FEB" w:rsidRPr="00516FEB">
        <w:rPr>
          <w:b/>
          <w:sz w:val="26"/>
          <w:szCs w:val="26"/>
          <w:u w:val="single"/>
        </w:rPr>
        <w:t>Fourteen</w:t>
      </w:r>
      <w:r w:rsidRPr="00516FEB">
        <w:rPr>
          <w:b/>
          <w:sz w:val="26"/>
          <w:szCs w:val="26"/>
          <w:u w:val="single"/>
        </w:rPr>
        <w:t xml:space="preserve">: Finish the </w:t>
      </w:r>
      <w:proofErr w:type="spellStart"/>
      <w:r w:rsidRPr="00516FEB">
        <w:rPr>
          <w:b/>
          <w:sz w:val="26"/>
          <w:szCs w:val="26"/>
          <w:u w:val="single"/>
        </w:rPr>
        <w:t>Baz</w:t>
      </w:r>
      <w:proofErr w:type="spellEnd"/>
      <w:r w:rsidRPr="00516FEB">
        <w:rPr>
          <w:b/>
          <w:sz w:val="26"/>
          <w:szCs w:val="26"/>
          <w:u w:val="single"/>
        </w:rPr>
        <w:t xml:space="preserve"> </w:t>
      </w:r>
      <w:proofErr w:type="spellStart"/>
      <w:r w:rsidRPr="00516FEB">
        <w:rPr>
          <w:b/>
          <w:sz w:val="26"/>
          <w:szCs w:val="26"/>
          <w:u w:val="single"/>
        </w:rPr>
        <w:t>Luhrmann</w:t>
      </w:r>
      <w:proofErr w:type="spellEnd"/>
      <w:r w:rsidRPr="00516FEB">
        <w:rPr>
          <w:b/>
          <w:sz w:val="26"/>
          <w:szCs w:val="26"/>
          <w:u w:val="single"/>
        </w:rPr>
        <w:t xml:space="preserve"> film</w:t>
      </w:r>
    </w:p>
    <w:p w:rsidR="002B2412" w:rsidRDefault="002B2412" w:rsidP="002B2412">
      <w:r>
        <w:t>Daily Reading and Log</w:t>
      </w:r>
    </w:p>
    <w:p w:rsidR="002B2412" w:rsidRDefault="002B2412" w:rsidP="002B2412">
      <w:r>
        <w:t xml:space="preserve">Finish the film </w:t>
      </w:r>
    </w:p>
    <w:p w:rsidR="002B2412" w:rsidRDefault="002B2412" w:rsidP="002B2412">
      <w:r>
        <w:t>Students will actively watch the film, noting changes or differences from the written play. Also note scenes or parts acted differently than imagined or performed in class.</w:t>
      </w:r>
    </w:p>
    <w:p w:rsidR="00EE66F1" w:rsidRDefault="00EE66F1" w:rsidP="00A614CF"/>
    <w:p w:rsidR="002B2412" w:rsidRPr="00516FEB" w:rsidRDefault="002B2412" w:rsidP="00A614CF">
      <w:pPr>
        <w:rPr>
          <w:b/>
          <w:sz w:val="26"/>
          <w:szCs w:val="26"/>
          <w:u w:val="single"/>
        </w:rPr>
      </w:pPr>
      <w:r w:rsidRPr="00516FEB">
        <w:rPr>
          <w:b/>
          <w:sz w:val="26"/>
          <w:szCs w:val="26"/>
          <w:u w:val="single"/>
        </w:rPr>
        <w:t>Day F</w:t>
      </w:r>
      <w:r w:rsidR="00516FEB" w:rsidRPr="00516FEB">
        <w:rPr>
          <w:b/>
          <w:sz w:val="26"/>
          <w:szCs w:val="26"/>
          <w:u w:val="single"/>
        </w:rPr>
        <w:t>if</w:t>
      </w:r>
      <w:r w:rsidRPr="00516FEB">
        <w:rPr>
          <w:b/>
          <w:sz w:val="26"/>
          <w:szCs w:val="26"/>
          <w:u w:val="single"/>
        </w:rPr>
        <w:t>teen: Comparing the Three</w:t>
      </w:r>
    </w:p>
    <w:p w:rsidR="002B2412" w:rsidRDefault="002B2412" w:rsidP="00A614CF">
      <w:r>
        <w:t>Students will discuss the movie in a whole class discussion. We will move the desks into a circle and discuss the movie. Students will be able to ask questions about this production and share the things they noted during the viewing. Students will also discuss</w:t>
      </w:r>
      <w:r w:rsidR="0088536E">
        <w:t xml:space="preserve"> the choices that the director made, why he might have made these choices, which version was more appealing to students and why? </w:t>
      </w:r>
    </w:p>
    <w:p w:rsidR="00535D16" w:rsidRDefault="00535D16" w:rsidP="00A614CF">
      <w:r>
        <w:t>Students will then complete an in class assignment: Students will receive a handout with these questions and spaces to answer them:</w:t>
      </w:r>
    </w:p>
    <w:p w:rsidR="00535D16" w:rsidRDefault="00535D16" w:rsidP="00381BD7">
      <w:pPr>
        <w:pStyle w:val="ListParagraph"/>
        <w:numPr>
          <w:ilvl w:val="0"/>
          <w:numId w:val="19"/>
        </w:numPr>
      </w:pPr>
      <w:r>
        <w:t>If you were the director WHEN would you choose to set this play? (What period in time?) You can choose any period that you want.</w:t>
      </w:r>
    </w:p>
    <w:p w:rsidR="00535D16" w:rsidRDefault="00BF5A8F" w:rsidP="00381BD7">
      <w:pPr>
        <w:pStyle w:val="ListParagraph"/>
        <w:numPr>
          <w:ilvl w:val="0"/>
          <w:numId w:val="19"/>
        </w:numPr>
      </w:pPr>
      <w:r>
        <w:t>Why would you choose this time period for the setting? What about this time period makes you want to put Romeo and Juliet into it?</w:t>
      </w:r>
    </w:p>
    <w:p w:rsidR="00BF5A8F" w:rsidRDefault="00BF5A8F" w:rsidP="00381BD7">
      <w:pPr>
        <w:pStyle w:val="ListParagraph"/>
        <w:numPr>
          <w:ilvl w:val="0"/>
          <w:numId w:val="19"/>
        </w:numPr>
      </w:pPr>
      <w:r>
        <w:t>What unique difficulties might Romeo and Juliet face in this time period that they would not have faced in Shakespeare’s time period?</w:t>
      </w:r>
    </w:p>
    <w:p w:rsidR="00BF5A8F" w:rsidRDefault="00BF5A8F" w:rsidP="00381BD7">
      <w:pPr>
        <w:pStyle w:val="ListParagraph"/>
        <w:numPr>
          <w:ilvl w:val="0"/>
          <w:numId w:val="19"/>
        </w:numPr>
      </w:pPr>
      <w:r>
        <w:t xml:space="preserve">If you were the director, would you use Shakespeare’s exact words or would you adapt them for your time period? (Ex. If you set your play in contemporary times, would you modernize the language or keep it Elizabethan as </w:t>
      </w:r>
      <w:proofErr w:type="spellStart"/>
      <w:r>
        <w:t>Luhrmann</w:t>
      </w:r>
      <w:proofErr w:type="spellEnd"/>
      <w:r>
        <w:t xml:space="preserve"> did?) </w:t>
      </w:r>
    </w:p>
    <w:p w:rsidR="009E681D" w:rsidRDefault="009E681D" w:rsidP="00381BD7">
      <w:pPr>
        <w:pStyle w:val="ListParagraph"/>
        <w:numPr>
          <w:ilvl w:val="0"/>
          <w:numId w:val="19"/>
        </w:numPr>
      </w:pPr>
      <w:r>
        <w:t>What Country/State/City/</w:t>
      </w:r>
      <w:proofErr w:type="spellStart"/>
      <w:r>
        <w:t>etc</w:t>
      </w:r>
      <w:proofErr w:type="spellEnd"/>
      <w:r>
        <w:t xml:space="preserve"> would you choose as the location for your play to take place?</w:t>
      </w:r>
    </w:p>
    <w:p w:rsidR="009E681D" w:rsidRDefault="009E681D" w:rsidP="00381BD7">
      <w:pPr>
        <w:pStyle w:val="ListParagraph"/>
        <w:numPr>
          <w:ilvl w:val="0"/>
          <w:numId w:val="19"/>
        </w:numPr>
      </w:pPr>
      <w:r>
        <w:t xml:space="preserve">What casting decisions would make? Who would play Romeo? Describe him. Juliet? Describe her. The Capulets/Montagues, </w:t>
      </w:r>
      <w:proofErr w:type="spellStart"/>
      <w:r>
        <w:t>etc</w:t>
      </w:r>
      <w:proofErr w:type="spellEnd"/>
      <w:r>
        <w:t>? Why?</w:t>
      </w:r>
    </w:p>
    <w:p w:rsidR="009E681D" w:rsidRDefault="009E681D" w:rsidP="009E681D">
      <w:pPr>
        <w:pStyle w:val="ListParagraph"/>
        <w:ind w:left="1080"/>
      </w:pPr>
    </w:p>
    <w:p w:rsidR="0014138E" w:rsidRDefault="0014138E" w:rsidP="009E681D">
      <w:pPr>
        <w:pStyle w:val="ListParagraph"/>
        <w:ind w:left="1080"/>
      </w:pPr>
    </w:p>
    <w:p w:rsidR="00EE66F1" w:rsidRPr="00516FEB" w:rsidRDefault="00EE66F1" w:rsidP="00A614CF">
      <w:pPr>
        <w:rPr>
          <w:b/>
          <w:sz w:val="26"/>
          <w:szCs w:val="26"/>
          <w:u w:val="single"/>
        </w:rPr>
      </w:pPr>
      <w:r w:rsidRPr="00516FEB">
        <w:rPr>
          <w:b/>
          <w:sz w:val="26"/>
          <w:szCs w:val="26"/>
          <w:u w:val="single"/>
        </w:rPr>
        <w:t>Day</w:t>
      </w:r>
      <w:r w:rsidR="0014138E" w:rsidRPr="00516FEB">
        <w:rPr>
          <w:b/>
          <w:sz w:val="26"/>
          <w:szCs w:val="26"/>
          <w:u w:val="single"/>
        </w:rPr>
        <w:t xml:space="preserve"> </w:t>
      </w:r>
      <w:r w:rsidR="00516FEB" w:rsidRPr="00516FEB">
        <w:rPr>
          <w:b/>
          <w:sz w:val="26"/>
          <w:szCs w:val="26"/>
          <w:u w:val="single"/>
        </w:rPr>
        <w:t>Six</w:t>
      </w:r>
      <w:r w:rsidR="0014138E" w:rsidRPr="00516FEB">
        <w:rPr>
          <w:b/>
          <w:sz w:val="26"/>
          <w:szCs w:val="26"/>
          <w:u w:val="single"/>
        </w:rPr>
        <w:t>teen</w:t>
      </w:r>
      <w:r w:rsidRPr="00516FEB">
        <w:rPr>
          <w:b/>
          <w:sz w:val="26"/>
          <w:szCs w:val="26"/>
          <w:u w:val="single"/>
        </w:rPr>
        <w:t>:</w:t>
      </w:r>
      <w:r w:rsidR="007422E9" w:rsidRPr="00516FEB">
        <w:rPr>
          <w:b/>
          <w:sz w:val="26"/>
          <w:szCs w:val="26"/>
          <w:u w:val="single"/>
        </w:rPr>
        <w:t xml:space="preserve"> Model Poetry Assignment</w:t>
      </w:r>
    </w:p>
    <w:p w:rsidR="007422E9" w:rsidRDefault="007422E9" w:rsidP="007422E9">
      <w:r>
        <w:t>Silent reading and reading log time (10 min)</w:t>
      </w:r>
    </w:p>
    <w:p w:rsidR="007422E9" w:rsidRDefault="007422E9" w:rsidP="007422E9">
      <w:r>
        <w:t>Introduce reading process and comprehension strategies</w:t>
      </w:r>
    </w:p>
    <w:p w:rsidR="007422E9" w:rsidRDefault="007422E9" w:rsidP="007422E9">
      <w:pPr>
        <w:rPr>
          <w:bCs/>
        </w:rPr>
      </w:pPr>
      <w:r>
        <w:rPr>
          <w:bCs/>
        </w:rPr>
        <w:lastRenderedPageBreak/>
        <w:t xml:space="preserve">Read the poem </w:t>
      </w:r>
      <w:proofErr w:type="spellStart"/>
      <w:proofErr w:type="gramStart"/>
      <w:r>
        <w:rPr>
          <w:bCs/>
        </w:rPr>
        <w:t>Invictus</w:t>
      </w:r>
      <w:proofErr w:type="spellEnd"/>
      <w:r>
        <w:rPr>
          <w:bCs/>
        </w:rPr>
        <w:t xml:space="preserve"> ;</w:t>
      </w:r>
      <w:proofErr w:type="gramEnd"/>
      <w:r>
        <w:rPr>
          <w:bCs/>
        </w:rPr>
        <w:t xml:space="preserve"> Students silently read the poem; I read the poem aloud to the class; </w:t>
      </w:r>
      <w:r>
        <w:rPr>
          <w:bCs/>
        </w:rPr>
        <w:tab/>
        <w:t>We do a close reading of the poem together</w:t>
      </w:r>
    </w:p>
    <w:p w:rsidR="007422E9" w:rsidRDefault="007422E9" w:rsidP="007422E9">
      <w:pPr>
        <w:rPr>
          <w:bCs/>
        </w:rPr>
      </w:pPr>
      <w:r>
        <w:rPr>
          <w:bCs/>
        </w:rPr>
        <w:t>Discuss the poem: How did the poem make students feel? Did the poem have a message? Who was the speaker?  What images did the poem use? Themes</w:t>
      </w:r>
      <w:proofErr w:type="gramStart"/>
      <w:r>
        <w:rPr>
          <w:bCs/>
        </w:rPr>
        <w:t>:;</w:t>
      </w:r>
      <w:proofErr w:type="gramEnd"/>
      <w:r>
        <w:rPr>
          <w:bCs/>
        </w:rPr>
        <w:t xml:space="preserve"> Connections to R&amp;J:</w:t>
      </w:r>
    </w:p>
    <w:p w:rsidR="007422E9" w:rsidRDefault="007422E9" w:rsidP="007422E9">
      <w:r>
        <w:t>Pre-Write: Choose 1 of TWO options:</w:t>
      </w:r>
    </w:p>
    <w:p w:rsidR="007422E9" w:rsidRDefault="007422E9" w:rsidP="007422E9">
      <w:r>
        <w:t xml:space="preserve">Option 1: Free write about a time in your life when you had to overcome something.  Like Romeo and Juliet had to overcome their families, Juliet’s pending marriage, and Romeo’s banishment to be together, what have you had to overcome in life? Write freely about this experience. Note sensory details about the time or place, what you felt, what you thought, who was with you, or anything else that makes the experience vivid. </w:t>
      </w:r>
    </w:p>
    <w:p w:rsidR="007422E9" w:rsidRDefault="007422E9" w:rsidP="007422E9">
      <w:r>
        <w:t xml:space="preserve">Option 2: Remember a time in your life that you had to overcome something. </w:t>
      </w:r>
      <w:r w:rsidRPr="00E16C7E">
        <w:t>Like Romeo and Juliet had to overcome their families, Juliet’s pending marriage, and Romeo’s banishment to be together, what have you had to overcome in life?</w:t>
      </w:r>
      <w:r>
        <w:t xml:space="preserve"> </w:t>
      </w:r>
      <w:proofErr w:type="gramStart"/>
      <w:r>
        <w:t>Using the following graphic organizer, name that time in the center space.</w:t>
      </w:r>
      <w:proofErr w:type="gramEnd"/>
      <w:r>
        <w:t xml:space="preserve"> Around that, using the boxes provided note key details of that experience such as emotions you felt, sensory details about the time or place, what were you thinking, who was with you, or whatever else fits into the spaces.</w:t>
      </w:r>
    </w:p>
    <w:p w:rsidR="007422E9" w:rsidRDefault="007422E9" w:rsidP="007422E9">
      <w:r>
        <w:t>Re-Read the poem “</w:t>
      </w:r>
      <w:proofErr w:type="spellStart"/>
      <w:r>
        <w:t>Invictus</w:t>
      </w:r>
      <w:proofErr w:type="spellEnd"/>
      <w:r>
        <w:t>”</w:t>
      </w:r>
    </w:p>
    <w:p w:rsidR="007422E9" w:rsidRDefault="007422E9" w:rsidP="007422E9">
      <w:proofErr w:type="gramStart"/>
      <w:r>
        <w:t>Writing Your Poem: Using the images or ideas from your Pre-write, draft a poem that describes the experience you chose.</w:t>
      </w:r>
      <w:proofErr w:type="gramEnd"/>
      <w:r>
        <w:t xml:space="preserve">  You can use the questions below to get you started or you can write the poem the way that you want to. Just make sure that you use descriptive language and SHOW your reader your ideas.</w:t>
      </w:r>
    </w:p>
    <w:p w:rsidR="007422E9" w:rsidRDefault="007422E9" w:rsidP="00381BD7">
      <w:pPr>
        <w:pStyle w:val="ListParagraph"/>
        <w:numPr>
          <w:ilvl w:val="0"/>
          <w:numId w:val="2"/>
        </w:numPr>
      </w:pPr>
      <w:r>
        <w:t>Start by describing how it felt to overcome your experience.</w:t>
      </w:r>
    </w:p>
    <w:p w:rsidR="007422E9" w:rsidRDefault="007422E9" w:rsidP="00381BD7">
      <w:pPr>
        <w:pStyle w:val="ListParagraph"/>
        <w:numPr>
          <w:ilvl w:val="0"/>
          <w:numId w:val="2"/>
        </w:numPr>
      </w:pPr>
      <w:r>
        <w:t>Then describe how you felt during this experience.</w:t>
      </w:r>
    </w:p>
    <w:p w:rsidR="007422E9" w:rsidRDefault="007422E9" w:rsidP="00381BD7">
      <w:pPr>
        <w:pStyle w:val="ListParagraph"/>
        <w:numPr>
          <w:ilvl w:val="0"/>
          <w:numId w:val="2"/>
        </w:numPr>
      </w:pPr>
      <w:r>
        <w:t xml:space="preserve">Where were you or who were you with? </w:t>
      </w:r>
    </w:p>
    <w:p w:rsidR="007422E9" w:rsidRDefault="007422E9" w:rsidP="00381BD7">
      <w:pPr>
        <w:pStyle w:val="ListParagraph"/>
        <w:numPr>
          <w:ilvl w:val="0"/>
          <w:numId w:val="2"/>
        </w:numPr>
      </w:pPr>
      <w:r>
        <w:t>What were your thoughts?</w:t>
      </w:r>
    </w:p>
    <w:p w:rsidR="007422E9" w:rsidRDefault="007422E9" w:rsidP="00381BD7">
      <w:pPr>
        <w:pStyle w:val="ListParagraph"/>
        <w:numPr>
          <w:ilvl w:val="0"/>
          <w:numId w:val="2"/>
        </w:numPr>
      </w:pPr>
      <w:r>
        <w:t>Did you overcome? What was it like?</w:t>
      </w:r>
    </w:p>
    <w:p w:rsidR="007422E9" w:rsidRDefault="007422E9" w:rsidP="007422E9">
      <w:r>
        <w:t>Revising: Henley uses a lot of descriptive words and phrases in his poem to show the reader his experience. What descriptive words or phrases could you add to your poem? Refer to your pre-write for ideas or to Henley’s poem for examples. Show your reader what you felt during that time. Rewrite your poem when you are finished with it.</w:t>
      </w:r>
    </w:p>
    <w:p w:rsidR="007422E9" w:rsidRDefault="007422E9" w:rsidP="007422E9">
      <w:r>
        <w:t>AFTER Writing: After you have finished revising your poem, read the article on William Earnest Henley and the connection to Nelson Mandela.</w:t>
      </w:r>
    </w:p>
    <w:p w:rsidR="007422E9" w:rsidRDefault="007422E9" w:rsidP="007422E9">
      <w:pPr>
        <w:rPr>
          <w:bCs/>
        </w:rPr>
      </w:pPr>
      <w:r>
        <w:rPr>
          <w:bCs/>
        </w:rPr>
        <w:t>Give a short nonfiction/information piece (along same theme as overcoming or Shakespeare) of reading for homework and guided response questions.</w:t>
      </w:r>
    </w:p>
    <w:p w:rsidR="0099730E" w:rsidRDefault="00FC6A95" w:rsidP="00A614CF">
      <w:r w:rsidRPr="000569C2">
        <w:rPr>
          <w:b/>
          <w:sz w:val="26"/>
          <w:szCs w:val="26"/>
          <w:u w:val="single"/>
        </w:rPr>
        <w:lastRenderedPageBreak/>
        <w:t>Days Seventeen-Twenty</w:t>
      </w:r>
      <w:r>
        <w:t xml:space="preserve">: Students will read plays in groups based on reading level and ability. I will rotate groups to do </w:t>
      </w:r>
      <w:proofErr w:type="gramStart"/>
      <w:r>
        <w:t>guided</w:t>
      </w:r>
      <w:proofErr w:type="gramEnd"/>
      <w:r>
        <w:t xml:space="preserve"> reading with me during this time. </w:t>
      </w:r>
      <w:r w:rsidR="000569C2">
        <w:t xml:space="preserve"> Students will have a worksheet to work through as they read together, and the culmina</w:t>
      </w:r>
      <w:r w:rsidR="006C32FD">
        <w:t xml:space="preserve">ting </w:t>
      </w:r>
      <w:proofErr w:type="gramStart"/>
      <w:r w:rsidR="006C32FD">
        <w:t>activity will</w:t>
      </w:r>
      <w:proofErr w:type="gramEnd"/>
      <w:r w:rsidR="006C32FD">
        <w:t xml:space="preserve"> a unit test.</w:t>
      </w:r>
    </w:p>
    <w:p w:rsidR="00AB73D5" w:rsidRDefault="00AB73D5" w:rsidP="00A614CF"/>
    <w:p w:rsidR="00A614CF" w:rsidRPr="00716105" w:rsidRDefault="00880674" w:rsidP="00A614CF">
      <w:pPr>
        <w:rPr>
          <w:sz w:val="40"/>
          <w:szCs w:val="40"/>
        </w:rPr>
      </w:pPr>
      <w:r w:rsidRPr="00716105">
        <w:rPr>
          <w:sz w:val="40"/>
          <w:szCs w:val="40"/>
        </w:rPr>
        <w:t>PART II: The Daily Lesson Plans:</w:t>
      </w:r>
    </w:p>
    <w:p w:rsidR="00BC5641" w:rsidRPr="00E0065D" w:rsidRDefault="00BC5641" w:rsidP="00BC5641">
      <w:pPr>
        <w:rPr>
          <w:b/>
        </w:rPr>
      </w:pPr>
      <w:r w:rsidRPr="00E0065D">
        <w:rPr>
          <w:b/>
        </w:rPr>
        <w:t xml:space="preserve">Lesson Title: </w:t>
      </w:r>
      <w:r>
        <w:rPr>
          <w:b/>
        </w:rPr>
        <w:t>Elements of Drama Day 1</w:t>
      </w:r>
    </w:p>
    <w:p w:rsidR="00BC5641" w:rsidRDefault="00BC5641" w:rsidP="00BC5641">
      <w:r w:rsidRPr="00E0065D">
        <w:rPr>
          <w:b/>
        </w:rPr>
        <w:t>Context:</w:t>
      </w:r>
      <w:r w:rsidRPr="00E0065D">
        <w:t xml:space="preserve">  </w:t>
      </w:r>
      <w:r>
        <w:t xml:space="preserve">Students will be beginning a unit on the elements of drama which will include reading at least one play. Students have already completed units that focused on short story and on poetry. This unit will add to the variety of texts that students are reading this year. </w:t>
      </w:r>
    </w:p>
    <w:p w:rsidR="00BC5641" w:rsidRDefault="00BC5641" w:rsidP="00BC5641">
      <w:r w:rsidRPr="00AB21C6">
        <w:rPr>
          <w:b/>
          <w:bCs/>
        </w:rPr>
        <w:t xml:space="preserve">*Primary Instructional Objective and Common Core State Standard for MG ELA: </w:t>
      </w:r>
      <w:r w:rsidRPr="00D21BFA">
        <w:rPr>
          <w:bCs/>
        </w:rPr>
        <w:t xml:space="preserve">Students will be able to recall familiar literary terms and add new ones to their lexicon. </w:t>
      </w:r>
      <w:r>
        <w:rPr>
          <w:bCs/>
        </w:rPr>
        <w:t xml:space="preserve"> This objective meets CC State Standard L.8.6: </w:t>
      </w:r>
      <w:r>
        <w:t>Acquire and use accurately grade-appropriate general academic and domain-specific words and phrases; gather vocabulary knowledge when considering a word or phrase important to comprehension or expression.</w:t>
      </w:r>
    </w:p>
    <w:p w:rsidR="00BC5641" w:rsidRPr="00BC5641" w:rsidRDefault="00BC5641" w:rsidP="00BC5641">
      <w:pPr>
        <w:rPr>
          <w:bCs/>
        </w:rPr>
      </w:pPr>
      <w:r>
        <w:rPr>
          <w:b/>
        </w:rPr>
        <w:t xml:space="preserve">Plan Number: </w:t>
      </w:r>
      <w:r>
        <w:t>1 of 20</w:t>
      </w:r>
    </w:p>
    <w:p w:rsidR="00BC5641" w:rsidRDefault="00BC5641" w:rsidP="00BC5641">
      <w:pPr>
        <w:rPr>
          <w:b/>
        </w:rPr>
      </w:pPr>
      <w:r w:rsidRPr="00E0065D">
        <w:rPr>
          <w:b/>
        </w:rPr>
        <w:t xml:space="preserve">*Materials/Technology Resources Required: </w:t>
      </w:r>
      <w:proofErr w:type="spellStart"/>
      <w:r>
        <w:rPr>
          <w:b/>
        </w:rPr>
        <w:t>Prezi</w:t>
      </w:r>
      <w:proofErr w:type="spellEnd"/>
      <w:r>
        <w:rPr>
          <w:b/>
        </w:rPr>
        <w:t xml:space="preserve"> or PPT; guided notes handouts</w:t>
      </w:r>
    </w:p>
    <w:p w:rsidR="00BC5641" w:rsidRDefault="00BC5641" w:rsidP="00BC5641">
      <w:r w:rsidRPr="00E0065D">
        <w:rPr>
          <w:b/>
        </w:rPr>
        <w:t>Time:</w:t>
      </w:r>
      <w:r>
        <w:rPr>
          <w:b/>
        </w:rPr>
        <w:t xml:space="preserve"> 60 minutes</w:t>
      </w:r>
      <w:r w:rsidRPr="00E0065D">
        <w:t xml:space="preserve">  </w:t>
      </w:r>
    </w:p>
    <w:p w:rsidR="00BC5641" w:rsidRDefault="00BC5641" w:rsidP="00BC5641">
      <w:r w:rsidRPr="00E0065D">
        <w:rPr>
          <w:b/>
        </w:rPr>
        <w:t>Instructional Procedures/Steps:</w:t>
      </w:r>
      <w:r w:rsidRPr="00E0065D">
        <w:t xml:space="preserve"> </w:t>
      </w:r>
    </w:p>
    <w:p w:rsidR="00BC5641" w:rsidRDefault="00BC5641" w:rsidP="00381BD7">
      <w:pPr>
        <w:pStyle w:val="ListParagraph"/>
        <w:numPr>
          <w:ilvl w:val="0"/>
          <w:numId w:val="3"/>
        </w:numPr>
      </w:pPr>
      <w:r>
        <w:t>Daily Reading and Reading log (10 minutes)</w:t>
      </w:r>
    </w:p>
    <w:p w:rsidR="00BC5641" w:rsidRDefault="00BC5641" w:rsidP="00BC5641">
      <w:pPr>
        <w:pStyle w:val="ListParagraph"/>
        <w:ind w:left="1080"/>
      </w:pPr>
    </w:p>
    <w:p w:rsidR="00BC5641" w:rsidRDefault="00BC5641" w:rsidP="00381BD7">
      <w:pPr>
        <w:pStyle w:val="ListParagraph"/>
        <w:numPr>
          <w:ilvl w:val="0"/>
          <w:numId w:val="3"/>
        </w:numPr>
      </w:pPr>
      <w:r>
        <w:t>Hook/Bridge: Text messages and tone: show examples of text messages that could have several tone implications. (</w:t>
      </w:r>
      <w:proofErr w:type="gramStart"/>
      <w:r>
        <w:t>easily</w:t>
      </w:r>
      <w:proofErr w:type="gramEnd"/>
      <w:r>
        <w:t xml:space="preserve"> misinterpreted). Ask students to identify what the sender means. See if others see it differently or I they don’t suggest a different meaning. How come tone doesn’t come across well in text messages? (no facial expressions, tone of voice, sarcasm, body language, </w:t>
      </w:r>
      <w:proofErr w:type="spellStart"/>
      <w:r>
        <w:t>etc</w:t>
      </w:r>
      <w:proofErr w:type="spellEnd"/>
      <w:r>
        <w:t>) (2 minutes)</w:t>
      </w:r>
    </w:p>
    <w:p w:rsidR="00BC5641" w:rsidRDefault="00BC5641" w:rsidP="00381BD7">
      <w:pPr>
        <w:pStyle w:val="ListParagraph"/>
        <w:numPr>
          <w:ilvl w:val="0"/>
          <w:numId w:val="3"/>
        </w:numPr>
      </w:pPr>
      <w:r w:rsidRPr="00AD5568">
        <w:t>Introduce reading process and comprehension strategies (14 minutes)</w:t>
      </w:r>
    </w:p>
    <w:p w:rsidR="00BC5641" w:rsidRDefault="00BC5641" w:rsidP="00381BD7">
      <w:pPr>
        <w:pStyle w:val="ListParagraph"/>
        <w:numPr>
          <w:ilvl w:val="0"/>
          <w:numId w:val="3"/>
        </w:numPr>
      </w:pPr>
      <w:r>
        <w:t>Questions to get started: (5 minutes)</w:t>
      </w:r>
    </w:p>
    <w:p w:rsidR="00BC5641" w:rsidRDefault="00BC5641" w:rsidP="00381BD7">
      <w:pPr>
        <w:pStyle w:val="ListParagraph"/>
        <w:numPr>
          <w:ilvl w:val="0"/>
          <w:numId w:val="4"/>
        </w:numPr>
      </w:pPr>
      <w:r>
        <w:t>What is a drama?</w:t>
      </w:r>
    </w:p>
    <w:p w:rsidR="00BC5641" w:rsidRDefault="00BC5641" w:rsidP="00381BD7">
      <w:pPr>
        <w:pStyle w:val="ListParagraph"/>
        <w:numPr>
          <w:ilvl w:val="0"/>
          <w:numId w:val="5"/>
        </w:numPr>
      </w:pPr>
      <w:r>
        <w:t>Possible answers: a fight between people: Well a drama can involve a fight between people or some other type of conflict but that isn’t the type of drama I mean here.</w:t>
      </w:r>
    </w:p>
    <w:p w:rsidR="00BC5641" w:rsidRDefault="00BC5641" w:rsidP="00381BD7">
      <w:pPr>
        <w:pStyle w:val="ListParagraph"/>
        <w:numPr>
          <w:ilvl w:val="0"/>
          <w:numId w:val="6"/>
        </w:numPr>
      </w:pPr>
      <w:r>
        <w:t>A play</w:t>
      </w:r>
    </w:p>
    <w:p w:rsidR="00BC5641" w:rsidRDefault="00BC5641" w:rsidP="00381BD7">
      <w:pPr>
        <w:pStyle w:val="ListParagraph"/>
        <w:numPr>
          <w:ilvl w:val="0"/>
          <w:numId w:val="6"/>
        </w:numPr>
      </w:pPr>
      <w:r>
        <w:t xml:space="preserve">A </w:t>
      </w:r>
      <w:proofErr w:type="spellStart"/>
      <w:r>
        <w:t>tv</w:t>
      </w:r>
      <w:proofErr w:type="spellEnd"/>
      <w:r>
        <w:t xml:space="preserve"> show</w:t>
      </w:r>
    </w:p>
    <w:p w:rsidR="00BC5641" w:rsidRDefault="00BC5641" w:rsidP="00381BD7">
      <w:pPr>
        <w:pStyle w:val="ListParagraph"/>
        <w:numPr>
          <w:ilvl w:val="0"/>
          <w:numId w:val="6"/>
        </w:numPr>
      </w:pPr>
      <w:r>
        <w:t>A movie</w:t>
      </w:r>
    </w:p>
    <w:p w:rsidR="00BC5641" w:rsidRDefault="00BC5641" w:rsidP="00381BD7">
      <w:pPr>
        <w:pStyle w:val="ListParagraph"/>
        <w:numPr>
          <w:ilvl w:val="0"/>
          <w:numId w:val="4"/>
        </w:numPr>
      </w:pPr>
      <w:r>
        <w:t>Have you ever read a drama or a play?</w:t>
      </w:r>
    </w:p>
    <w:p w:rsidR="00BC5641" w:rsidRDefault="00BC5641" w:rsidP="00381BD7">
      <w:pPr>
        <w:pStyle w:val="ListParagraph"/>
        <w:numPr>
          <w:ilvl w:val="0"/>
          <w:numId w:val="7"/>
        </w:numPr>
      </w:pPr>
      <w:r>
        <w:lastRenderedPageBreak/>
        <w:t>Which ones?</w:t>
      </w:r>
    </w:p>
    <w:p w:rsidR="00BC5641" w:rsidRDefault="00BC5641" w:rsidP="00381BD7">
      <w:pPr>
        <w:pStyle w:val="ListParagraph"/>
        <w:numPr>
          <w:ilvl w:val="0"/>
          <w:numId w:val="4"/>
        </w:numPr>
      </w:pPr>
      <w:r>
        <w:t>Have you ever seen a play?</w:t>
      </w:r>
    </w:p>
    <w:p w:rsidR="00BC5641" w:rsidRDefault="00BC5641" w:rsidP="00381BD7">
      <w:pPr>
        <w:pStyle w:val="ListParagraph"/>
        <w:numPr>
          <w:ilvl w:val="0"/>
          <w:numId w:val="8"/>
        </w:numPr>
      </w:pPr>
      <w:r>
        <w:t xml:space="preserve">Which ones? </w:t>
      </w:r>
    </w:p>
    <w:p w:rsidR="00BC5641" w:rsidRDefault="00BC5641" w:rsidP="00381BD7">
      <w:pPr>
        <w:pStyle w:val="ListParagraph"/>
        <w:numPr>
          <w:ilvl w:val="0"/>
          <w:numId w:val="8"/>
        </w:numPr>
      </w:pPr>
      <w:r>
        <w:t>What was that experience like?</w:t>
      </w:r>
    </w:p>
    <w:p w:rsidR="00BC5641" w:rsidRDefault="00BC5641" w:rsidP="00381BD7">
      <w:pPr>
        <w:pStyle w:val="ListParagraph"/>
        <w:numPr>
          <w:ilvl w:val="0"/>
          <w:numId w:val="8"/>
        </w:numPr>
      </w:pPr>
      <w:r>
        <w:t xml:space="preserve"> Did you enjoy it? </w:t>
      </w:r>
    </w:p>
    <w:p w:rsidR="00BC5641" w:rsidRDefault="00BC5641" w:rsidP="00381BD7">
      <w:pPr>
        <w:pStyle w:val="ListParagraph"/>
        <w:numPr>
          <w:ilvl w:val="0"/>
          <w:numId w:val="8"/>
        </w:numPr>
      </w:pPr>
      <w:r>
        <w:t xml:space="preserve">Who took you? </w:t>
      </w:r>
    </w:p>
    <w:p w:rsidR="00BC5641" w:rsidRDefault="00BC5641" w:rsidP="00381BD7">
      <w:pPr>
        <w:pStyle w:val="ListParagraph"/>
        <w:numPr>
          <w:ilvl w:val="0"/>
          <w:numId w:val="8"/>
        </w:numPr>
      </w:pPr>
      <w:r>
        <w:t xml:space="preserve">Where did you sit? </w:t>
      </w:r>
    </w:p>
    <w:p w:rsidR="00BC5641" w:rsidRDefault="00BC5641" w:rsidP="00381BD7">
      <w:pPr>
        <w:pStyle w:val="ListParagraph"/>
        <w:numPr>
          <w:ilvl w:val="0"/>
          <w:numId w:val="8"/>
        </w:numPr>
      </w:pPr>
      <w:r>
        <w:t>What were some of the things that you observed around you? (</w:t>
      </w:r>
      <w:proofErr w:type="gramStart"/>
      <w:r>
        <w:t>stage</w:t>
      </w:r>
      <w:proofErr w:type="gramEnd"/>
      <w:r>
        <w:t>, curtains, seats, balcony, band?)</w:t>
      </w:r>
    </w:p>
    <w:p w:rsidR="00BC5641" w:rsidRDefault="00BC5641" w:rsidP="00381BD7">
      <w:pPr>
        <w:pStyle w:val="ListParagraph"/>
        <w:numPr>
          <w:ilvl w:val="0"/>
          <w:numId w:val="4"/>
        </w:numPr>
      </w:pPr>
      <w:r>
        <w:t>Have you ever been in a play?</w:t>
      </w:r>
    </w:p>
    <w:p w:rsidR="00BC5641" w:rsidRDefault="00BC5641" w:rsidP="00381BD7">
      <w:pPr>
        <w:pStyle w:val="ListParagraph"/>
        <w:numPr>
          <w:ilvl w:val="0"/>
          <w:numId w:val="4"/>
        </w:numPr>
      </w:pPr>
      <w:r>
        <w:t>What does a drama have to have to make it a drama?</w:t>
      </w:r>
    </w:p>
    <w:p w:rsidR="00BC5641" w:rsidRDefault="00BC5641" w:rsidP="00381BD7">
      <w:pPr>
        <w:pStyle w:val="ListParagraph"/>
        <w:numPr>
          <w:ilvl w:val="0"/>
          <w:numId w:val="9"/>
        </w:numPr>
      </w:pPr>
      <w:r>
        <w:t>Characters, dialogue, plot</w:t>
      </w:r>
    </w:p>
    <w:p w:rsidR="00BC5641" w:rsidRDefault="00BC5641" w:rsidP="00381BD7">
      <w:pPr>
        <w:pStyle w:val="ListParagraph"/>
        <w:numPr>
          <w:ilvl w:val="0"/>
          <w:numId w:val="3"/>
        </w:numPr>
      </w:pPr>
      <w:r>
        <w:t>Activity: Guided Notes: We are going to be reading some plays in class during the next few weeks, so I want to give you some terms that will be helpful in thinking about and analyzing plays. We will put these in our notes and we may see them on the test. Some of these terms should already be familiar to you because you have seen them in other units and as vocabulary words.</w:t>
      </w:r>
    </w:p>
    <w:p w:rsidR="00BC5641" w:rsidRDefault="00BC5641" w:rsidP="00381BD7">
      <w:pPr>
        <w:pStyle w:val="ListParagraph"/>
        <w:numPr>
          <w:ilvl w:val="0"/>
          <w:numId w:val="10"/>
        </w:numPr>
      </w:pPr>
      <w:r>
        <w:t>Terms to Teach Day 1:</w:t>
      </w:r>
    </w:p>
    <w:p w:rsidR="00BC5641" w:rsidRPr="00AD5568" w:rsidRDefault="00BC5641" w:rsidP="00381BD7">
      <w:pPr>
        <w:pStyle w:val="ListParagraph"/>
        <w:numPr>
          <w:ilvl w:val="0"/>
          <w:numId w:val="11"/>
        </w:numPr>
      </w:pPr>
      <w:r w:rsidRPr="00AD5568">
        <w:t>Familiar Terms: (2 minutes)</w:t>
      </w:r>
    </w:p>
    <w:p w:rsidR="00BC5641" w:rsidRPr="00BC5641" w:rsidRDefault="00BC5641" w:rsidP="00381BD7">
      <w:pPr>
        <w:pStyle w:val="ListParagraph"/>
        <w:numPr>
          <w:ilvl w:val="0"/>
          <w:numId w:val="12"/>
        </w:numPr>
        <w:rPr>
          <w:rFonts w:cs="Arial"/>
          <w:b/>
          <w:bCs/>
          <w:color w:val="000000"/>
          <w:shd w:val="clear" w:color="auto" w:fill="FFFFFF"/>
        </w:rPr>
      </w:pPr>
      <w:r w:rsidRPr="00BC5641">
        <w:rPr>
          <w:rFonts w:cs="Arial"/>
          <w:b/>
          <w:bCs/>
          <w:color w:val="000000"/>
          <w:shd w:val="clear" w:color="auto" w:fill="FFFFFF"/>
        </w:rPr>
        <w:t>conflict</w:t>
      </w:r>
      <w:r w:rsidRPr="00BC5641">
        <w:rPr>
          <w:rFonts w:cs="Arial"/>
          <w:color w:val="000000"/>
          <w:shd w:val="clear" w:color="auto" w:fill="FFFFFF"/>
        </w:rPr>
        <w:t>: The basic tension, predicament, or challenge that propels a story's plot</w:t>
      </w:r>
    </w:p>
    <w:p w:rsidR="00BC5641" w:rsidRPr="00BC5641" w:rsidRDefault="00BC5641" w:rsidP="00381BD7">
      <w:pPr>
        <w:pStyle w:val="ListParagraph"/>
        <w:numPr>
          <w:ilvl w:val="0"/>
          <w:numId w:val="12"/>
        </w:numPr>
        <w:rPr>
          <w:rFonts w:cs="Arial"/>
          <w:b/>
          <w:bCs/>
          <w:color w:val="000000"/>
          <w:shd w:val="clear" w:color="auto" w:fill="FFFFFF"/>
        </w:rPr>
      </w:pPr>
      <w:r w:rsidRPr="00BC5641">
        <w:rPr>
          <w:rFonts w:cs="Arial"/>
          <w:b/>
          <w:bCs/>
          <w:color w:val="000000"/>
          <w:shd w:val="clear" w:color="auto" w:fill="FFFFFF"/>
        </w:rPr>
        <w:t>complications</w:t>
      </w:r>
      <w:r w:rsidRPr="00BC5641">
        <w:rPr>
          <w:rFonts w:cs="Arial"/>
          <w:color w:val="000000"/>
          <w:shd w:val="clear" w:color="auto" w:fill="FFFFFF"/>
        </w:rPr>
        <w:t>: Plot events that plunge the protagonist further into conflict</w:t>
      </w:r>
    </w:p>
    <w:p w:rsidR="00BC5641" w:rsidRPr="00BC5641" w:rsidRDefault="00BC5641" w:rsidP="00381BD7">
      <w:pPr>
        <w:pStyle w:val="ListParagraph"/>
        <w:numPr>
          <w:ilvl w:val="0"/>
          <w:numId w:val="12"/>
        </w:numPr>
        <w:rPr>
          <w:rFonts w:cs="Arial"/>
          <w:color w:val="000000"/>
          <w:shd w:val="clear" w:color="auto" w:fill="FFFFFF"/>
        </w:rPr>
      </w:pPr>
      <w:r w:rsidRPr="00BC5641">
        <w:rPr>
          <w:rFonts w:cs="Arial"/>
          <w:b/>
          <w:bCs/>
          <w:color w:val="000000"/>
          <w:shd w:val="clear" w:color="auto" w:fill="FFFFFF"/>
        </w:rPr>
        <w:t>exposition</w:t>
      </w:r>
      <w:r w:rsidRPr="00BC5641">
        <w:rPr>
          <w:rFonts w:cs="Arial"/>
          <w:color w:val="000000"/>
          <w:shd w:val="clear" w:color="auto" w:fill="FFFFFF"/>
        </w:rPr>
        <w:t>: An introduction to characters and background information essential to the plot</w:t>
      </w:r>
    </w:p>
    <w:p w:rsidR="00BC5641" w:rsidRPr="00BC5641" w:rsidRDefault="00BC5641" w:rsidP="00381BD7">
      <w:pPr>
        <w:pStyle w:val="ListParagraph"/>
        <w:numPr>
          <w:ilvl w:val="0"/>
          <w:numId w:val="12"/>
        </w:numPr>
        <w:rPr>
          <w:rFonts w:cs="Arial"/>
          <w:color w:val="000000"/>
          <w:shd w:val="clear" w:color="auto" w:fill="FFFFFF"/>
        </w:rPr>
      </w:pPr>
      <w:r w:rsidRPr="00BC5641">
        <w:rPr>
          <w:rFonts w:cs="Arial"/>
          <w:b/>
          <w:bCs/>
          <w:color w:val="000000"/>
          <w:shd w:val="clear" w:color="auto" w:fill="FFFFFF"/>
        </w:rPr>
        <w:t>rising action</w:t>
      </w:r>
      <w:r w:rsidRPr="00BC5641">
        <w:rPr>
          <w:rFonts w:cs="Arial"/>
          <w:color w:val="000000"/>
          <w:shd w:val="clear" w:color="auto" w:fill="FFFFFF"/>
        </w:rPr>
        <w:t>: The part of a plot in which the drama intensifies, rising toward the climax</w:t>
      </w:r>
    </w:p>
    <w:p w:rsidR="00BC5641" w:rsidRPr="00BC5641" w:rsidRDefault="00BC5641" w:rsidP="00381BD7">
      <w:pPr>
        <w:pStyle w:val="ListParagraph"/>
        <w:numPr>
          <w:ilvl w:val="0"/>
          <w:numId w:val="12"/>
        </w:numPr>
        <w:rPr>
          <w:rFonts w:cs="Arial"/>
          <w:color w:val="000000"/>
          <w:shd w:val="clear" w:color="auto" w:fill="FFFFFF"/>
        </w:rPr>
      </w:pPr>
      <w:r w:rsidRPr="00BC5641">
        <w:rPr>
          <w:rFonts w:cs="Arial"/>
          <w:b/>
          <w:bCs/>
          <w:color w:val="000000"/>
          <w:shd w:val="clear" w:color="auto" w:fill="FFFFFF"/>
        </w:rPr>
        <w:t>climax</w:t>
      </w:r>
      <w:r w:rsidRPr="00BC5641">
        <w:rPr>
          <w:rFonts w:cs="Arial"/>
          <w:color w:val="000000"/>
          <w:shd w:val="clear" w:color="auto" w:fill="FFFFFF"/>
        </w:rPr>
        <w:t>: The plot's most dramatic and revealing moment, usually the turning point of the story</w:t>
      </w:r>
    </w:p>
    <w:p w:rsidR="00BC5641" w:rsidRPr="00BC5641" w:rsidRDefault="00BC5641" w:rsidP="00381BD7">
      <w:pPr>
        <w:pStyle w:val="ListParagraph"/>
        <w:numPr>
          <w:ilvl w:val="0"/>
          <w:numId w:val="12"/>
        </w:numPr>
        <w:rPr>
          <w:rFonts w:cs="Arial"/>
          <w:color w:val="000000"/>
          <w:shd w:val="clear" w:color="auto" w:fill="FFFFFF"/>
        </w:rPr>
      </w:pPr>
      <w:r w:rsidRPr="00BC5641">
        <w:rPr>
          <w:rFonts w:cs="Arial"/>
          <w:b/>
          <w:bCs/>
          <w:color w:val="000000"/>
          <w:shd w:val="clear" w:color="auto" w:fill="FFFFFF"/>
        </w:rPr>
        <w:t>falling action</w:t>
      </w:r>
      <w:r w:rsidRPr="00BC5641">
        <w:rPr>
          <w:rFonts w:cs="Arial"/>
          <w:color w:val="000000"/>
          <w:shd w:val="clear" w:color="auto" w:fill="FFFFFF"/>
        </w:rPr>
        <w:t>: The part of the plot that follows the climax, when the drama subsides and the conflict is resolved</w:t>
      </w:r>
    </w:p>
    <w:p w:rsidR="00BC5641" w:rsidRPr="00BC5641" w:rsidRDefault="00BC5641" w:rsidP="00381BD7">
      <w:pPr>
        <w:pStyle w:val="ListParagraph"/>
        <w:numPr>
          <w:ilvl w:val="0"/>
          <w:numId w:val="12"/>
        </w:numPr>
        <w:rPr>
          <w:rFonts w:cs="Arial"/>
          <w:color w:val="000000"/>
          <w:shd w:val="clear" w:color="auto" w:fill="FFFFFF"/>
        </w:rPr>
      </w:pPr>
      <w:r w:rsidRPr="00BC5641">
        <w:rPr>
          <w:rFonts w:cs="Arial"/>
          <w:b/>
          <w:bCs/>
          <w:color w:val="000000"/>
          <w:shd w:val="clear" w:color="auto" w:fill="FFFFFF"/>
        </w:rPr>
        <w:t>dénouement</w:t>
      </w:r>
      <w:r w:rsidRPr="00BC5641">
        <w:rPr>
          <w:rFonts w:cs="Arial"/>
          <w:color w:val="000000"/>
          <w:shd w:val="clear" w:color="auto" w:fill="FFFFFF"/>
        </w:rPr>
        <w:t>: The conclusion of the play, it often resolves issues and answers any remaining questions</w:t>
      </w:r>
    </w:p>
    <w:p w:rsidR="00BC5641" w:rsidRPr="00BC5641" w:rsidRDefault="00BC5641" w:rsidP="00381BD7">
      <w:pPr>
        <w:pStyle w:val="ListParagraph"/>
        <w:numPr>
          <w:ilvl w:val="0"/>
          <w:numId w:val="11"/>
        </w:numPr>
        <w:rPr>
          <w:rFonts w:cs="Arial"/>
          <w:color w:val="000000"/>
          <w:shd w:val="clear" w:color="auto" w:fill="FFFFFF"/>
        </w:rPr>
      </w:pPr>
      <w:r w:rsidRPr="00BC5641">
        <w:rPr>
          <w:rFonts w:cs="Arial"/>
          <w:color w:val="000000"/>
          <w:shd w:val="clear" w:color="auto" w:fill="FFFFFF"/>
        </w:rPr>
        <w:t>Show the story arc/diagram here</w:t>
      </w:r>
    </w:p>
    <w:p w:rsidR="00BC5641" w:rsidRPr="00AD5568" w:rsidRDefault="00BC5641" w:rsidP="00381BD7">
      <w:pPr>
        <w:pStyle w:val="ListParagraph"/>
        <w:numPr>
          <w:ilvl w:val="0"/>
          <w:numId w:val="10"/>
        </w:numPr>
        <w:rPr>
          <w:rFonts w:cs="Arial"/>
          <w:color w:val="000000"/>
          <w:shd w:val="clear" w:color="auto" w:fill="FFFFFF"/>
        </w:rPr>
      </w:pPr>
      <w:r w:rsidRPr="00AD5568">
        <w:rPr>
          <w:rFonts w:cs="Arial"/>
          <w:color w:val="000000"/>
          <w:shd w:val="clear" w:color="auto" w:fill="FFFFFF"/>
        </w:rPr>
        <w:t>The terms above are already familiar to students so do not have to spend much time on them. The ones below are new, and need more time.</w:t>
      </w:r>
    </w:p>
    <w:p w:rsidR="00BC5641" w:rsidRPr="00AD5568" w:rsidRDefault="00BC5641" w:rsidP="00381BD7">
      <w:pPr>
        <w:pStyle w:val="ListParagraph"/>
        <w:numPr>
          <w:ilvl w:val="0"/>
          <w:numId w:val="13"/>
        </w:numPr>
      </w:pPr>
      <w:r w:rsidRPr="00AD5568">
        <w:rPr>
          <w:rFonts w:cs="Arial"/>
          <w:color w:val="000000"/>
          <w:shd w:val="clear" w:color="auto" w:fill="FFFFFF"/>
        </w:rPr>
        <w:t>New Terms: (15 minutes) guided notes</w:t>
      </w:r>
    </w:p>
    <w:p w:rsidR="00BC5641" w:rsidRPr="00AD5568" w:rsidRDefault="00BC5641" w:rsidP="00381BD7">
      <w:pPr>
        <w:pStyle w:val="ListParagraph"/>
        <w:numPr>
          <w:ilvl w:val="0"/>
          <w:numId w:val="13"/>
        </w:numPr>
        <w:rPr>
          <w:rFonts w:cs="Arial"/>
          <w:b/>
          <w:bCs/>
          <w:color w:val="000000"/>
          <w:shd w:val="clear" w:color="auto" w:fill="FFFFFF"/>
        </w:rPr>
      </w:pPr>
      <w:r w:rsidRPr="00AD5568">
        <w:rPr>
          <w:rFonts w:cs="Arial"/>
          <w:b/>
          <w:bCs/>
          <w:color w:val="000000"/>
          <w:shd w:val="clear" w:color="auto" w:fill="FFFFFF"/>
        </w:rPr>
        <w:t>protagonist</w:t>
      </w:r>
      <w:r w:rsidRPr="00AD5568">
        <w:rPr>
          <w:rFonts w:cs="Arial"/>
          <w:color w:val="000000"/>
          <w:shd w:val="clear" w:color="auto" w:fill="FFFFFF"/>
        </w:rPr>
        <w:t>: A story’s main character (see also</w:t>
      </w:r>
      <w:r w:rsidRPr="00AD5568">
        <w:rPr>
          <w:rStyle w:val="apple-converted-space"/>
          <w:rFonts w:cs="Arial"/>
          <w:color w:val="000000"/>
          <w:shd w:val="clear" w:color="auto" w:fill="FFFFFF"/>
        </w:rPr>
        <w:t> </w:t>
      </w:r>
      <w:r w:rsidRPr="00AD5568">
        <w:rPr>
          <w:rFonts w:cs="Arial"/>
          <w:b/>
          <w:bCs/>
          <w:color w:val="000000"/>
          <w:shd w:val="clear" w:color="auto" w:fill="FFFFFF"/>
        </w:rPr>
        <w:t>antagonist</w:t>
      </w:r>
      <w:r w:rsidRPr="00AD5568">
        <w:rPr>
          <w:rFonts w:cs="Arial"/>
          <w:color w:val="000000"/>
          <w:shd w:val="clear" w:color="auto" w:fill="FFFFFF"/>
        </w:rPr>
        <w:t>)</w:t>
      </w:r>
    </w:p>
    <w:p w:rsidR="00BC5641" w:rsidRPr="00AD5568" w:rsidRDefault="00BC5641" w:rsidP="00381BD7">
      <w:pPr>
        <w:pStyle w:val="ListParagraph"/>
        <w:numPr>
          <w:ilvl w:val="0"/>
          <w:numId w:val="13"/>
        </w:numPr>
        <w:rPr>
          <w:rFonts w:cs="Arial"/>
          <w:color w:val="000000"/>
          <w:shd w:val="clear" w:color="auto" w:fill="FFFFFF"/>
        </w:rPr>
      </w:pPr>
      <w:r w:rsidRPr="00AD5568">
        <w:rPr>
          <w:rFonts w:cs="Arial"/>
          <w:b/>
          <w:bCs/>
          <w:color w:val="000000"/>
          <w:shd w:val="clear" w:color="auto" w:fill="FFFFFF"/>
        </w:rPr>
        <w:t>antagonist</w:t>
      </w:r>
      <w:r w:rsidRPr="00AD5568">
        <w:rPr>
          <w:rFonts w:cs="Arial"/>
          <w:color w:val="000000"/>
          <w:shd w:val="clear" w:color="auto" w:fill="FFFFFF"/>
        </w:rPr>
        <w:t>: The character or force in conflict with the protagonist (see also</w:t>
      </w:r>
      <w:r>
        <w:rPr>
          <w:rFonts w:cs="Arial"/>
          <w:color w:val="000000"/>
          <w:shd w:val="clear" w:color="auto" w:fill="FFFFFF"/>
        </w:rPr>
        <w:t xml:space="preserve"> </w:t>
      </w:r>
      <w:r w:rsidRPr="00AD5568">
        <w:rPr>
          <w:rFonts w:cs="Arial"/>
          <w:b/>
          <w:bCs/>
          <w:color w:val="000000"/>
          <w:shd w:val="clear" w:color="auto" w:fill="FFFFFF"/>
        </w:rPr>
        <w:t>protagonist</w:t>
      </w:r>
      <w:r w:rsidRPr="00AD5568">
        <w:rPr>
          <w:rFonts w:cs="Arial"/>
          <w:color w:val="000000"/>
          <w:shd w:val="clear" w:color="auto" w:fill="FFFFFF"/>
        </w:rPr>
        <w:t>)</w:t>
      </w:r>
    </w:p>
    <w:p w:rsidR="00BC5641" w:rsidRPr="00AD5568" w:rsidRDefault="00BC5641" w:rsidP="00381BD7">
      <w:pPr>
        <w:pStyle w:val="ListParagraph"/>
        <w:numPr>
          <w:ilvl w:val="0"/>
          <w:numId w:val="13"/>
        </w:numPr>
        <w:rPr>
          <w:rFonts w:cs="Arial"/>
          <w:color w:val="000000"/>
          <w:shd w:val="clear" w:color="auto" w:fill="FFFFFF"/>
        </w:rPr>
      </w:pPr>
      <w:r w:rsidRPr="00AD5568">
        <w:rPr>
          <w:rFonts w:cs="Arial"/>
          <w:b/>
          <w:bCs/>
          <w:color w:val="000000"/>
          <w:shd w:val="clear" w:color="auto" w:fill="FFFFFF"/>
        </w:rPr>
        <w:t>stage directions</w:t>
      </w:r>
      <w:r w:rsidRPr="00AD5568">
        <w:rPr>
          <w:rFonts w:cs="Arial"/>
          <w:color w:val="000000"/>
          <w:shd w:val="clear" w:color="auto" w:fill="FFFFFF"/>
        </w:rPr>
        <w:t>: a playwright's instructions, usually embedded within the script itself, on how the written work should be adapted to live performance</w:t>
      </w:r>
    </w:p>
    <w:p w:rsidR="00BC5641" w:rsidRPr="00AD5568" w:rsidRDefault="00BC5641" w:rsidP="00381BD7">
      <w:pPr>
        <w:pStyle w:val="ListParagraph"/>
        <w:numPr>
          <w:ilvl w:val="0"/>
          <w:numId w:val="13"/>
        </w:numPr>
        <w:rPr>
          <w:rFonts w:cs="Arial"/>
          <w:color w:val="000000"/>
          <w:shd w:val="clear" w:color="auto" w:fill="FFFFFF"/>
        </w:rPr>
      </w:pPr>
      <w:r w:rsidRPr="00AD5568">
        <w:rPr>
          <w:b/>
          <w:bCs/>
        </w:rPr>
        <w:t>dramatic irony</w:t>
      </w:r>
      <w:r w:rsidRPr="00AD5568">
        <w:t>: the tension created when the audience knows more about what's happening to the characters than the characters themselves do</w:t>
      </w:r>
    </w:p>
    <w:p w:rsidR="00BC5641" w:rsidRPr="00AD5568" w:rsidRDefault="00BC5641" w:rsidP="00381BD7">
      <w:pPr>
        <w:pStyle w:val="ListParagraph"/>
        <w:numPr>
          <w:ilvl w:val="0"/>
          <w:numId w:val="13"/>
        </w:numPr>
        <w:rPr>
          <w:rFonts w:cs="Arial"/>
          <w:color w:val="000000"/>
          <w:shd w:val="clear" w:color="auto" w:fill="FFFFFF"/>
        </w:rPr>
      </w:pPr>
      <w:r w:rsidRPr="00AD5568">
        <w:rPr>
          <w:b/>
          <w:bCs/>
        </w:rPr>
        <w:lastRenderedPageBreak/>
        <w:t>dramatic aside</w:t>
      </w:r>
      <w:r w:rsidRPr="00AD5568">
        <w:t>: dialogue delivered by a character directly to the audience, with the understanding that the other characters don't hear</w:t>
      </w:r>
    </w:p>
    <w:p w:rsidR="00BC5641" w:rsidRPr="00AD5568" w:rsidRDefault="00BC5641" w:rsidP="00381BD7">
      <w:pPr>
        <w:pStyle w:val="ListParagraph"/>
        <w:numPr>
          <w:ilvl w:val="0"/>
          <w:numId w:val="13"/>
        </w:numPr>
        <w:rPr>
          <w:rFonts w:cs="Arial"/>
          <w:color w:val="000000"/>
          <w:shd w:val="clear" w:color="auto" w:fill="FFFFFF"/>
        </w:rPr>
      </w:pPr>
      <w:r w:rsidRPr="00AD5568">
        <w:rPr>
          <w:b/>
          <w:bCs/>
        </w:rPr>
        <w:t>monologue</w:t>
      </w:r>
      <w:r w:rsidRPr="00AD5568">
        <w:t>: a long speech delivered by a single character, spoken to another character</w:t>
      </w:r>
    </w:p>
    <w:p w:rsidR="00BC5641" w:rsidRPr="00AD5568" w:rsidRDefault="00BC5641" w:rsidP="00381BD7">
      <w:pPr>
        <w:pStyle w:val="ListParagraph"/>
        <w:numPr>
          <w:ilvl w:val="0"/>
          <w:numId w:val="13"/>
        </w:numPr>
        <w:rPr>
          <w:rFonts w:cs="Arial"/>
          <w:color w:val="000000"/>
          <w:shd w:val="clear" w:color="auto" w:fill="FFFFFF"/>
        </w:rPr>
      </w:pPr>
      <w:r w:rsidRPr="00AD5568">
        <w:rPr>
          <w:b/>
          <w:bCs/>
        </w:rPr>
        <w:t>soliloquy</w:t>
      </w:r>
      <w:r w:rsidRPr="00AD5568">
        <w:t>: a long speech delivered by a single character, spoken to him- or herself</w:t>
      </w:r>
    </w:p>
    <w:p w:rsidR="00BC5641" w:rsidRPr="00AD5568" w:rsidRDefault="00BC5641" w:rsidP="00381BD7">
      <w:pPr>
        <w:pStyle w:val="ListParagraph"/>
        <w:numPr>
          <w:ilvl w:val="0"/>
          <w:numId w:val="13"/>
        </w:numPr>
        <w:rPr>
          <w:rFonts w:cs="Arial"/>
          <w:color w:val="000000"/>
          <w:shd w:val="clear" w:color="auto" w:fill="FFFFFF"/>
        </w:rPr>
      </w:pPr>
      <w:r w:rsidRPr="00AD5568">
        <w:rPr>
          <w:b/>
          <w:bCs/>
        </w:rPr>
        <w:t>chorus</w:t>
      </w:r>
      <w:r w:rsidRPr="00AD5568">
        <w:t>: a character or group of characters who serve both as narrators and representatives of the audience as the drama unfolds </w:t>
      </w:r>
    </w:p>
    <w:p w:rsidR="00BC5641" w:rsidRPr="00AD5568" w:rsidRDefault="00BC5641" w:rsidP="00381BD7">
      <w:pPr>
        <w:pStyle w:val="ListParagraph"/>
        <w:numPr>
          <w:ilvl w:val="0"/>
          <w:numId w:val="10"/>
        </w:numPr>
      </w:pPr>
      <w:r w:rsidRPr="00AD5568">
        <w:t>When you open to the play you will probably see:</w:t>
      </w:r>
    </w:p>
    <w:p w:rsidR="00BC5641" w:rsidRPr="00AD5568" w:rsidRDefault="00BC5641" w:rsidP="00381BD7">
      <w:pPr>
        <w:pStyle w:val="ListParagraph"/>
        <w:numPr>
          <w:ilvl w:val="0"/>
          <w:numId w:val="14"/>
        </w:numPr>
      </w:pPr>
      <w:r w:rsidRPr="00AD5568">
        <w:t>Title</w:t>
      </w:r>
    </w:p>
    <w:p w:rsidR="00BC5641" w:rsidRPr="00AD5568" w:rsidRDefault="00BC5641" w:rsidP="00381BD7">
      <w:pPr>
        <w:pStyle w:val="ListParagraph"/>
        <w:numPr>
          <w:ilvl w:val="0"/>
          <w:numId w:val="14"/>
        </w:numPr>
      </w:pPr>
      <w:r w:rsidRPr="00AD5568">
        <w:t xml:space="preserve">Cast of Characters: names of all the characters and possibly who each character is in relation to other important characters. Ex: Juliet, Capulet’s daughter and Romeo’s lover. </w:t>
      </w:r>
      <w:proofErr w:type="spellStart"/>
      <w:r w:rsidRPr="00AD5568">
        <w:t>Etc</w:t>
      </w:r>
      <w:proofErr w:type="spellEnd"/>
    </w:p>
    <w:p w:rsidR="00BC5641" w:rsidRDefault="00BC5641" w:rsidP="00381BD7">
      <w:pPr>
        <w:pStyle w:val="ListParagraph"/>
        <w:numPr>
          <w:ilvl w:val="0"/>
          <w:numId w:val="14"/>
        </w:numPr>
      </w:pPr>
      <w:r w:rsidRPr="00AD5568">
        <w:t>Setting description: a brief paragraph about where the play is taking</w:t>
      </w:r>
      <w:r>
        <w:t xml:space="preserve"> place. What city, what house, in a street etc.</w:t>
      </w:r>
    </w:p>
    <w:p w:rsidR="00BC5641" w:rsidRDefault="00BC5641" w:rsidP="00381BD7">
      <w:pPr>
        <w:pStyle w:val="ListParagraph"/>
        <w:numPr>
          <w:ilvl w:val="0"/>
          <w:numId w:val="14"/>
        </w:numPr>
      </w:pPr>
      <w:r>
        <w:t>Stage Directions: What the characters are (should be) doing on the stage/setting. Stage directions help the actors know where to be and when, and also how to deliver the lines. If a scene is sad, you wouldn’t want the actor to be smiling and happily speaking, he should be somber. So stage directions are an important part of the play. They are important for the reader as well because it helps create the visual image in your minds as well and gives them insight into the characters emotions.</w:t>
      </w:r>
    </w:p>
    <w:p w:rsidR="00BC5641" w:rsidRDefault="00BC5641" w:rsidP="00381BD7">
      <w:pPr>
        <w:pStyle w:val="ListParagraph"/>
        <w:numPr>
          <w:ilvl w:val="0"/>
          <w:numId w:val="3"/>
        </w:numPr>
      </w:pPr>
      <w:r>
        <w:t>Remember when we discussed the text messages earlier? If text messages had stage directions, then there wouldn’t be as much interpretation. The stage directions are used to make the tone and meaning of the words clearer to the actors and to the audience. Without them, we might have an entirely different play.</w:t>
      </w:r>
    </w:p>
    <w:p w:rsidR="00BC5641" w:rsidRDefault="00BC5641" w:rsidP="00381BD7">
      <w:pPr>
        <w:pStyle w:val="ListParagraph"/>
        <w:numPr>
          <w:ilvl w:val="0"/>
          <w:numId w:val="15"/>
        </w:numPr>
      </w:pPr>
      <w:r>
        <w:t>Activity: Have students practice with stage directions such as downstage stage left etc.  (13 minutes)</w:t>
      </w:r>
    </w:p>
    <w:p w:rsidR="00BC5641" w:rsidRDefault="00BC5641" w:rsidP="00381BD7">
      <w:pPr>
        <w:pStyle w:val="ListParagraph"/>
        <w:numPr>
          <w:ilvl w:val="0"/>
          <w:numId w:val="16"/>
        </w:numPr>
        <w:ind w:firstLine="720"/>
      </w:pPr>
      <w:r>
        <w:t>Push desks out of way</w:t>
      </w:r>
    </w:p>
    <w:p w:rsidR="00BC5641" w:rsidRDefault="00BC5641" w:rsidP="00381BD7">
      <w:pPr>
        <w:pStyle w:val="ListParagraph"/>
        <w:numPr>
          <w:ilvl w:val="0"/>
          <w:numId w:val="16"/>
        </w:numPr>
        <w:ind w:firstLine="720"/>
      </w:pPr>
      <w:r>
        <w:t xml:space="preserve">Have students come up in groups of four and try to follow my calls for   </w:t>
      </w:r>
    </w:p>
    <w:p w:rsidR="00BC5641" w:rsidRDefault="00BC5641" w:rsidP="00BC5641">
      <w:pPr>
        <w:pStyle w:val="ListParagraph"/>
        <w:ind w:left="2160"/>
      </w:pPr>
      <w:r>
        <w:t xml:space="preserve">               </w:t>
      </w:r>
      <w:proofErr w:type="gramStart"/>
      <w:r>
        <w:t>stage</w:t>
      </w:r>
      <w:proofErr w:type="gramEnd"/>
      <w:r>
        <w:t xml:space="preserve"> placement</w:t>
      </w:r>
    </w:p>
    <w:p w:rsidR="00BC5641" w:rsidRDefault="00BC5641" w:rsidP="00BC5641">
      <w:pPr>
        <w:pStyle w:val="ListParagraph"/>
        <w:ind w:left="2160"/>
      </w:pPr>
      <w:r>
        <w:t xml:space="preserve">3.            Rest of class stands in back of room in a </w:t>
      </w:r>
      <w:proofErr w:type="spellStart"/>
      <w:r>
        <w:t>semi circle</w:t>
      </w:r>
      <w:proofErr w:type="spellEnd"/>
      <w:r>
        <w:t xml:space="preserve"> to watch </w:t>
      </w:r>
      <w:proofErr w:type="spellStart"/>
      <w:r>
        <w:t>unitl</w:t>
      </w:r>
      <w:proofErr w:type="spellEnd"/>
      <w:r>
        <w:t xml:space="preserve"> their               </w:t>
      </w:r>
    </w:p>
    <w:p w:rsidR="00BC5641" w:rsidRDefault="00BC5641" w:rsidP="00BC5641">
      <w:pPr>
        <w:pStyle w:val="ListParagraph"/>
        <w:ind w:left="2160"/>
      </w:pPr>
      <w:r>
        <w:t xml:space="preserve">               </w:t>
      </w:r>
      <w:proofErr w:type="gramStart"/>
      <w:r>
        <w:t>turn</w:t>
      </w:r>
      <w:proofErr w:type="gramEnd"/>
      <w:r>
        <w:t xml:space="preserve"> </w:t>
      </w:r>
    </w:p>
    <w:p w:rsidR="00BC5641" w:rsidRDefault="00BC5641" w:rsidP="00BC5641">
      <w:pPr>
        <w:pStyle w:val="ListParagraph"/>
        <w:ind w:left="1800" w:firstLine="360"/>
      </w:pPr>
      <w:r>
        <w:t>4.</w:t>
      </w:r>
      <w:r>
        <w:tab/>
        <w:t xml:space="preserve">Return desks to proper position </w:t>
      </w:r>
    </w:p>
    <w:p w:rsidR="00BC5641" w:rsidRDefault="00BC5641" w:rsidP="00BC5641"/>
    <w:p w:rsidR="00BC5641" w:rsidRPr="00E0065D" w:rsidRDefault="00BC5641" w:rsidP="00BC5641">
      <w:r w:rsidRPr="00E0065D">
        <w:rPr>
          <w:b/>
        </w:rPr>
        <w:t>Evaluation:</w:t>
      </w:r>
      <w:r w:rsidRPr="00E0065D">
        <w:t xml:space="preserve">  </w:t>
      </w:r>
      <w:r>
        <w:t>Class particip</w:t>
      </w:r>
      <w:r w:rsidR="00A06B5E">
        <w:t>ation; guided notes</w:t>
      </w:r>
    </w:p>
    <w:p w:rsidR="00BC5641" w:rsidRPr="00E0065D" w:rsidRDefault="00BC5641" w:rsidP="00BC5641">
      <w:r w:rsidRPr="00E0065D">
        <w:rPr>
          <w:b/>
        </w:rPr>
        <w:t>Accommodations:</w:t>
      </w:r>
      <w:r w:rsidRPr="00E0065D">
        <w:t xml:space="preserve"> </w:t>
      </w:r>
      <w:r>
        <w:t>None</w:t>
      </w:r>
    </w:p>
    <w:p w:rsidR="00BC5641" w:rsidRPr="00E0065D" w:rsidRDefault="00BC5641" w:rsidP="00BC5641">
      <w:r w:rsidRPr="00E0065D">
        <w:rPr>
          <w:b/>
        </w:rPr>
        <w:t>In Retrospect / In Reflection</w:t>
      </w:r>
      <w:r w:rsidRPr="00E0065D">
        <w:t xml:space="preserve">: </w:t>
      </w:r>
    </w:p>
    <w:p w:rsidR="00BC5641" w:rsidRDefault="00BC5641" w:rsidP="00BC5641">
      <w:r w:rsidRPr="00E0065D">
        <w:rPr>
          <w:b/>
        </w:rPr>
        <w:t>Appendix of Materials Needed</w:t>
      </w:r>
      <w:r w:rsidRPr="00E0065D">
        <w:t xml:space="preserve">: </w:t>
      </w:r>
    </w:p>
    <w:p w:rsidR="00BC5641" w:rsidRDefault="00BC5641" w:rsidP="00BC5641">
      <w:r>
        <w:t>Presentation</w:t>
      </w:r>
    </w:p>
    <w:p w:rsidR="00BC5641" w:rsidRDefault="00BC5641" w:rsidP="00BC5641">
      <w:r>
        <w:lastRenderedPageBreak/>
        <w:t>Resources:</w:t>
      </w:r>
    </w:p>
    <w:p w:rsidR="00BC5641" w:rsidRDefault="00AB3859" w:rsidP="00BC5641">
      <w:hyperlink r:id="rId6" w:history="1">
        <w:r w:rsidR="00BC5641">
          <w:rPr>
            <w:rStyle w:val="Hyperlink"/>
          </w:rPr>
          <w:t>http://lessonplanspage.com/laintrotostagedirections612-htm/</w:t>
        </w:r>
      </w:hyperlink>
    </w:p>
    <w:p w:rsidR="00BC5641" w:rsidRDefault="00AB3859" w:rsidP="00BC5641">
      <w:hyperlink r:id="rId7" w:history="1">
        <w:r w:rsidR="00BC5641">
          <w:rPr>
            <w:rStyle w:val="Hyperlink"/>
          </w:rPr>
          <w:t>http://www.visualthesaurus.com/cm/lessons/stage-directions-the-vocabulary-of-theatrical-delivery/</w:t>
        </w:r>
      </w:hyperlink>
    </w:p>
    <w:p w:rsidR="00BC5641" w:rsidRDefault="00AB3859" w:rsidP="00BC5641">
      <w:hyperlink r:id="rId8" w:history="1">
        <w:r w:rsidR="00BC5641">
          <w:rPr>
            <w:rStyle w:val="Hyperlink"/>
          </w:rPr>
          <w:t>http://www.ket.org/artstoolkit/drama/lessonplan/123.htm</w:t>
        </w:r>
      </w:hyperlink>
    </w:p>
    <w:p w:rsidR="00BC5641" w:rsidRDefault="00AB3859" w:rsidP="00BC5641">
      <w:hyperlink r:id="rId9" w:history="1">
        <w:r w:rsidR="00BC5641">
          <w:rPr>
            <w:rStyle w:val="Hyperlink"/>
          </w:rPr>
          <w:t>http://bcs.bedfordstmartins.com/virtualit/drama/elements.asp?e=1</w:t>
        </w:r>
      </w:hyperlink>
    </w:p>
    <w:p w:rsidR="00393FAF" w:rsidRDefault="00393FAF" w:rsidP="00393FAF"/>
    <w:p w:rsidR="002213EA" w:rsidRPr="00AB21C6" w:rsidRDefault="002213EA" w:rsidP="002213EA">
      <w:r w:rsidRPr="00AB21C6">
        <w:rPr>
          <w:b/>
          <w:bCs/>
        </w:rPr>
        <w:t xml:space="preserve">Lesson Title: </w:t>
      </w:r>
      <w:r>
        <w:t xml:space="preserve">Elements of Drama Day 2: Shakespeare and the Globe Theatre </w:t>
      </w:r>
    </w:p>
    <w:p w:rsidR="002213EA" w:rsidRDefault="002213EA" w:rsidP="002213EA">
      <w:r w:rsidRPr="00AB21C6">
        <w:rPr>
          <w:b/>
          <w:bCs/>
        </w:rPr>
        <w:t>Context</w:t>
      </w:r>
      <w:r w:rsidRPr="00AB21C6">
        <w:t xml:space="preserve">: </w:t>
      </w:r>
      <w:r>
        <w:t xml:space="preserve">Students will be reading Romeo and Juliet during this unit, and this lesson will focus on William Shakespeare’s biography and the Globe theatre. This lesson provides students with background knowledge before reading Shakespeare’s play. </w:t>
      </w:r>
    </w:p>
    <w:p w:rsidR="002213EA" w:rsidRDefault="002213EA" w:rsidP="002213EA">
      <w:pPr>
        <w:rPr>
          <w:b/>
          <w:bCs/>
        </w:rPr>
      </w:pPr>
      <w:r w:rsidRPr="00AB21C6">
        <w:rPr>
          <w:b/>
          <w:bCs/>
        </w:rPr>
        <w:t xml:space="preserve">Plan Number: </w:t>
      </w:r>
      <w:r w:rsidR="00123D29">
        <w:rPr>
          <w:bCs/>
        </w:rPr>
        <w:t>2 of 20</w:t>
      </w:r>
    </w:p>
    <w:p w:rsidR="002213EA" w:rsidRDefault="002213EA" w:rsidP="002213EA">
      <w:pPr>
        <w:rPr>
          <w:bCs/>
        </w:rPr>
      </w:pPr>
      <w:r w:rsidRPr="00AB21C6">
        <w:rPr>
          <w:b/>
          <w:bCs/>
        </w:rPr>
        <w:t xml:space="preserve">*Primary Instructional Objective and Common Core State Standard for MG ELA: </w:t>
      </w:r>
      <w:r>
        <w:rPr>
          <w:bCs/>
        </w:rPr>
        <w:t xml:space="preserve">Students will be able to perform a reading of Romeo and Juliet and decide whether their reading matched the intent of Shakespeare for his characters. This objective meets RL.8.7: </w:t>
      </w:r>
      <w:r>
        <w:t xml:space="preserve">Analyze the extent to which a filmed or live production of a story or drama stays faithful to or departs from the text or script, evaluating the choices made by the director or actors. </w:t>
      </w:r>
      <w:r>
        <w:rPr>
          <w:bCs/>
        </w:rPr>
        <w:t xml:space="preserve">Students will also write to compare/contrast drama and narrative texts when reading. This objective meets CC Standard RL.8.10: </w:t>
      </w:r>
      <w:r w:rsidRPr="00D26B59">
        <w:t>By the end of the year, read and comprehend literature, including stories, dramas, and poems, at the high end of grades 6–8 text complexity band independently and proficiently.</w:t>
      </w:r>
    </w:p>
    <w:p w:rsidR="002213EA" w:rsidRDefault="002213EA" w:rsidP="002213EA">
      <w:pPr>
        <w:rPr>
          <w:b/>
          <w:bCs/>
        </w:rPr>
      </w:pPr>
      <w:r w:rsidRPr="00AB21C6">
        <w:rPr>
          <w:b/>
          <w:bCs/>
        </w:rPr>
        <w:t xml:space="preserve">*Materials/Technology Resources Required: </w:t>
      </w:r>
    </w:p>
    <w:p w:rsidR="002213EA" w:rsidRDefault="002213EA" w:rsidP="002213EA">
      <w:pPr>
        <w:rPr>
          <w:b/>
          <w:bCs/>
        </w:rPr>
      </w:pPr>
      <w:r w:rsidRPr="00AB21C6">
        <w:rPr>
          <w:b/>
          <w:bCs/>
        </w:rPr>
        <w:t xml:space="preserve">Time: </w:t>
      </w:r>
      <w:r>
        <w:rPr>
          <w:b/>
          <w:bCs/>
        </w:rPr>
        <w:t>60 minutes</w:t>
      </w:r>
    </w:p>
    <w:p w:rsidR="002213EA" w:rsidRDefault="002213EA" w:rsidP="002213EA">
      <w:pPr>
        <w:rPr>
          <w:b/>
          <w:bCs/>
        </w:rPr>
      </w:pPr>
      <w:r w:rsidRPr="00AB21C6">
        <w:rPr>
          <w:b/>
          <w:bCs/>
        </w:rPr>
        <w:t xml:space="preserve">Instructional Procedures/Steps: </w:t>
      </w:r>
    </w:p>
    <w:p w:rsidR="002213EA" w:rsidRDefault="002213EA" w:rsidP="00381BD7">
      <w:pPr>
        <w:pStyle w:val="ListParagraph"/>
        <w:numPr>
          <w:ilvl w:val="0"/>
          <w:numId w:val="17"/>
        </w:numPr>
      </w:pPr>
      <w:r>
        <w:t>Reading and log (10 minutes)</w:t>
      </w:r>
    </w:p>
    <w:p w:rsidR="002213EA" w:rsidRDefault="002213EA" w:rsidP="00381BD7">
      <w:pPr>
        <w:pStyle w:val="ListParagraph"/>
        <w:numPr>
          <w:ilvl w:val="0"/>
          <w:numId w:val="17"/>
        </w:numPr>
      </w:pPr>
      <w:r>
        <w:t>Introduction: William Shakespeare</w:t>
      </w:r>
    </w:p>
    <w:p w:rsidR="002213EA" w:rsidRDefault="002213EA" w:rsidP="00381BD7">
      <w:pPr>
        <w:pStyle w:val="ListParagraph"/>
        <w:numPr>
          <w:ilvl w:val="0"/>
          <w:numId w:val="18"/>
        </w:numPr>
      </w:pPr>
      <w:r>
        <w:t>Short Bio (5 minutes)</w:t>
      </w:r>
    </w:p>
    <w:p w:rsidR="002213EA" w:rsidRDefault="002213EA" w:rsidP="00381BD7">
      <w:pPr>
        <w:pStyle w:val="ListParagraph"/>
        <w:numPr>
          <w:ilvl w:val="0"/>
          <w:numId w:val="18"/>
        </w:numPr>
      </w:pPr>
      <w:r>
        <w:t xml:space="preserve">Short Info on Globe theatre; type of writing that Shakespeare did; who his target audiences were; verse </w:t>
      </w:r>
      <w:proofErr w:type="spellStart"/>
      <w:r>
        <w:t>vs</w:t>
      </w:r>
      <w:proofErr w:type="spellEnd"/>
      <w:r>
        <w:t xml:space="preserve"> prose forms (5 minutes)</w:t>
      </w:r>
    </w:p>
    <w:p w:rsidR="002213EA" w:rsidRDefault="002213EA" w:rsidP="00381BD7">
      <w:pPr>
        <w:pStyle w:val="ListParagraph"/>
        <w:numPr>
          <w:ilvl w:val="0"/>
          <w:numId w:val="17"/>
        </w:numPr>
      </w:pPr>
      <w:r>
        <w:t xml:space="preserve">Activity: Have students “perform” a short, easy to understand scene from the play. This will help them get a feel for the language and show them that thought they may not understand every </w:t>
      </w:r>
      <w:proofErr w:type="gramStart"/>
      <w:r>
        <w:t>word,</w:t>
      </w:r>
      <w:proofErr w:type="gramEnd"/>
      <w:r>
        <w:t xml:space="preserve"> they can still understand the context and the events that are happening. We will perform this same scene several times, so that everyone has a chance to read aloud. If there are parts that are especially long, I will have more than one student read for that character during each reading (See </w:t>
      </w:r>
      <w:proofErr w:type="spellStart"/>
      <w:r>
        <w:t>Tolaydo</w:t>
      </w:r>
      <w:proofErr w:type="spellEnd"/>
      <w:r>
        <w:t>) (20 minutes)</w:t>
      </w:r>
    </w:p>
    <w:p w:rsidR="002213EA" w:rsidRDefault="002213EA" w:rsidP="00381BD7">
      <w:pPr>
        <w:pStyle w:val="ListParagraph"/>
        <w:numPr>
          <w:ilvl w:val="0"/>
          <w:numId w:val="17"/>
        </w:numPr>
      </w:pPr>
      <w:r>
        <w:lastRenderedPageBreak/>
        <w:t>Free write: What was it like to read this scene? How was reading a play different than reading a story? Did you like reading the scene? Why/not? What was hard for you while reading the scene? Did you like reading the scene aloud, in groups the way we did, or would you have preferred to read silently by yourself? (5 minutes)</w:t>
      </w:r>
    </w:p>
    <w:p w:rsidR="002213EA" w:rsidRDefault="002213EA" w:rsidP="00381BD7">
      <w:pPr>
        <w:pStyle w:val="ListParagraph"/>
        <w:numPr>
          <w:ilvl w:val="0"/>
          <w:numId w:val="17"/>
        </w:numPr>
      </w:pPr>
      <w:r>
        <w:t xml:space="preserve">In Class Questions from </w:t>
      </w:r>
      <w:proofErr w:type="spellStart"/>
      <w:r>
        <w:t>Tolaydo</w:t>
      </w:r>
      <w:proofErr w:type="spellEnd"/>
      <w:r>
        <w:t>: (15 minutes)</w:t>
      </w:r>
    </w:p>
    <w:p w:rsidR="002213EA" w:rsidRDefault="002213EA" w:rsidP="002213EA"/>
    <w:p w:rsidR="002213EA" w:rsidRDefault="002213EA" w:rsidP="002213EA">
      <w:r>
        <w:rPr>
          <w:noProof/>
        </w:rPr>
        <w:drawing>
          <wp:inline distT="0" distB="0" distL="0" distR="0" wp14:anchorId="422DD0CC" wp14:editId="72AFFA99">
            <wp:extent cx="5943600" cy="503330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5033307"/>
                    </a:xfrm>
                    <a:prstGeom prst="rect">
                      <a:avLst/>
                    </a:prstGeom>
                    <a:noFill/>
                    <a:ln>
                      <a:noFill/>
                    </a:ln>
                  </pic:spPr>
                </pic:pic>
              </a:graphicData>
            </a:graphic>
          </wp:inline>
        </w:drawing>
      </w:r>
    </w:p>
    <w:p w:rsidR="002213EA" w:rsidRDefault="002213EA" w:rsidP="002213EA">
      <w:r>
        <w:rPr>
          <w:noProof/>
        </w:rPr>
        <w:lastRenderedPageBreak/>
        <w:drawing>
          <wp:inline distT="0" distB="0" distL="0" distR="0" wp14:anchorId="475D53A2" wp14:editId="625E5BB2">
            <wp:extent cx="5943600" cy="274516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745162"/>
                    </a:xfrm>
                    <a:prstGeom prst="rect">
                      <a:avLst/>
                    </a:prstGeom>
                    <a:noFill/>
                    <a:ln>
                      <a:noFill/>
                    </a:ln>
                  </pic:spPr>
                </pic:pic>
              </a:graphicData>
            </a:graphic>
          </wp:inline>
        </w:drawing>
      </w:r>
    </w:p>
    <w:p w:rsidR="002213EA" w:rsidRDefault="002213EA" w:rsidP="002213EA">
      <w:r>
        <w:rPr>
          <w:noProof/>
        </w:rPr>
        <w:drawing>
          <wp:inline distT="0" distB="0" distL="0" distR="0" wp14:anchorId="2247F4A8" wp14:editId="3D819032">
            <wp:extent cx="5943600" cy="501631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5016317"/>
                    </a:xfrm>
                    <a:prstGeom prst="rect">
                      <a:avLst/>
                    </a:prstGeom>
                    <a:noFill/>
                    <a:ln>
                      <a:noFill/>
                    </a:ln>
                  </pic:spPr>
                </pic:pic>
              </a:graphicData>
            </a:graphic>
          </wp:inline>
        </w:drawing>
      </w:r>
    </w:p>
    <w:p w:rsidR="002213EA" w:rsidRDefault="002213EA" w:rsidP="002213EA">
      <w:r>
        <w:lastRenderedPageBreak/>
        <w:t>If we don’t get the opportunity to fully discuss this process, then I will carry it over to tomorrow because I think that it is a worthwhile and important activity.</w:t>
      </w:r>
    </w:p>
    <w:p w:rsidR="002213EA" w:rsidRDefault="002213EA" w:rsidP="002213EA">
      <w:pPr>
        <w:rPr>
          <w:b/>
          <w:bCs/>
        </w:rPr>
      </w:pPr>
      <w:r w:rsidRPr="00AB21C6">
        <w:rPr>
          <w:b/>
          <w:bCs/>
        </w:rPr>
        <w:t xml:space="preserve">Evaluation: </w:t>
      </w:r>
      <w:r w:rsidRPr="00723BF5">
        <w:rPr>
          <w:bCs/>
        </w:rPr>
        <w:t>participation in performing; free write; class discussion</w:t>
      </w:r>
    </w:p>
    <w:p w:rsidR="002213EA" w:rsidRDefault="002213EA" w:rsidP="002213EA">
      <w:pPr>
        <w:rPr>
          <w:b/>
          <w:bCs/>
        </w:rPr>
      </w:pPr>
      <w:r w:rsidRPr="00AB21C6">
        <w:rPr>
          <w:b/>
          <w:bCs/>
        </w:rPr>
        <w:t xml:space="preserve">Accommodations: </w:t>
      </w:r>
      <w:r w:rsidRPr="00723BF5">
        <w:rPr>
          <w:bCs/>
        </w:rPr>
        <w:t>None</w:t>
      </w:r>
    </w:p>
    <w:p w:rsidR="002213EA" w:rsidRDefault="002213EA" w:rsidP="002213EA">
      <w:pPr>
        <w:rPr>
          <w:b/>
          <w:bCs/>
        </w:rPr>
      </w:pPr>
      <w:r w:rsidRPr="00AB21C6">
        <w:rPr>
          <w:b/>
          <w:bCs/>
        </w:rPr>
        <w:t xml:space="preserve">In Retrospect / In Reflection: </w:t>
      </w:r>
    </w:p>
    <w:p w:rsidR="002213EA" w:rsidRPr="001C207E" w:rsidRDefault="002213EA" w:rsidP="002213EA">
      <w:r w:rsidRPr="00AB21C6">
        <w:rPr>
          <w:b/>
          <w:bCs/>
        </w:rPr>
        <w:t xml:space="preserve">Appendix of Materials Needed: </w:t>
      </w:r>
      <w:proofErr w:type="spellStart"/>
      <w:r>
        <w:rPr>
          <w:bCs/>
        </w:rPr>
        <w:t>Tolaydo</w:t>
      </w:r>
      <w:proofErr w:type="spellEnd"/>
      <w:r>
        <w:rPr>
          <w:bCs/>
        </w:rPr>
        <w:t xml:space="preserve"> Questions Handout; Romeo and Juliet scripts; presentation of Shakespeare bio</w:t>
      </w:r>
    </w:p>
    <w:p w:rsidR="00123D29" w:rsidRDefault="00123D29" w:rsidP="00123D29">
      <w:pPr>
        <w:rPr>
          <w:b/>
          <w:bCs/>
        </w:rPr>
      </w:pPr>
    </w:p>
    <w:p w:rsidR="00123D29" w:rsidRPr="00AB21C6" w:rsidRDefault="00123D29" w:rsidP="00123D29">
      <w:r w:rsidRPr="00AB21C6">
        <w:rPr>
          <w:b/>
          <w:bCs/>
        </w:rPr>
        <w:t>Lesson Title:</w:t>
      </w:r>
      <w:r>
        <w:rPr>
          <w:b/>
          <w:bCs/>
        </w:rPr>
        <w:t xml:space="preserve"> </w:t>
      </w:r>
      <w:r w:rsidRPr="008460AD">
        <w:rPr>
          <w:bCs/>
        </w:rPr>
        <w:t>Introduction to Romeo and Juliet</w:t>
      </w:r>
      <w:r w:rsidRPr="00AB21C6">
        <w:t xml:space="preserve"> </w:t>
      </w:r>
    </w:p>
    <w:p w:rsidR="00123D29" w:rsidRPr="00AB21C6" w:rsidRDefault="00123D29" w:rsidP="00123D29">
      <w:r w:rsidRPr="00AB21C6">
        <w:rPr>
          <w:b/>
          <w:bCs/>
        </w:rPr>
        <w:t>Context</w:t>
      </w:r>
      <w:r w:rsidRPr="00AB21C6">
        <w:t>:</w:t>
      </w:r>
      <w:r>
        <w:t xml:space="preserve"> Students have received background information on the elements of drama and on Shakespeare. Students are primed to begin reading Romeo and Juliet. Students will be reading the play aloud and in groups.</w:t>
      </w:r>
      <w:r w:rsidRPr="00AB21C6">
        <w:t xml:space="preserve"> </w:t>
      </w:r>
    </w:p>
    <w:p w:rsidR="00123D29" w:rsidRPr="00AB21C6" w:rsidRDefault="00123D29" w:rsidP="00123D29">
      <w:r w:rsidRPr="00AB21C6">
        <w:rPr>
          <w:b/>
          <w:bCs/>
        </w:rPr>
        <w:t>Plan Number:</w:t>
      </w:r>
      <w:r>
        <w:rPr>
          <w:b/>
          <w:bCs/>
        </w:rPr>
        <w:t xml:space="preserve"> </w:t>
      </w:r>
      <w:r>
        <w:rPr>
          <w:bCs/>
        </w:rPr>
        <w:t>3 of 20</w:t>
      </w:r>
      <w:r w:rsidRPr="00AB21C6">
        <w:t xml:space="preserve"> </w:t>
      </w:r>
    </w:p>
    <w:p w:rsidR="00123D29" w:rsidRPr="00AB21C6" w:rsidRDefault="00123D29" w:rsidP="00123D29">
      <w:r w:rsidRPr="00AB21C6">
        <w:rPr>
          <w:b/>
          <w:bCs/>
        </w:rPr>
        <w:t xml:space="preserve">*Primary Instructional Objective and Common Core State Standard for MG ELA: </w:t>
      </w:r>
      <w:r>
        <w:rPr>
          <w:bCs/>
        </w:rPr>
        <w:t xml:space="preserve">Students will be able to read Romeo and Juliet. This objective meets RL8.10: </w:t>
      </w:r>
      <w:r w:rsidRPr="00D26B59">
        <w:t>By the end of the year, read and comprehend literature, including stories, dramas, and poems, at the high end of grades 6–8 text complexity band independently and proficiently</w:t>
      </w:r>
      <w:r>
        <w:t xml:space="preserve">. </w:t>
      </w:r>
      <w:r>
        <w:rPr>
          <w:bCs/>
        </w:rPr>
        <w:t xml:space="preserve"> Students will be able to comprehend the text main idea and major events. This objective meets CC Standard RL.8.2: </w:t>
      </w:r>
      <w:r w:rsidRPr="00AB21C6">
        <w:t xml:space="preserve"> </w:t>
      </w:r>
      <w:r w:rsidRPr="00D26B59">
        <w:t>Determine a theme or central idea of a text and analyze its development over the course of the text, including its relationship to the characters, setting, and plot; provide a</w:t>
      </w:r>
      <w:r>
        <w:t>n objective summary of the text, and it meets RL.8.4: Determine the meaning of words and phrases as they are used in a text, including figurative and connotative meanings; analyze the impact of specific word choices on meaning and tone, including analogies or allusions to other texts.</w:t>
      </w:r>
    </w:p>
    <w:p w:rsidR="00123D29" w:rsidRPr="00AB21C6" w:rsidRDefault="00123D29" w:rsidP="00123D29">
      <w:r w:rsidRPr="00AB21C6">
        <w:rPr>
          <w:b/>
          <w:bCs/>
        </w:rPr>
        <w:t>*Materials/Technology Resources Required:</w:t>
      </w:r>
      <w:r>
        <w:rPr>
          <w:b/>
          <w:bCs/>
        </w:rPr>
        <w:t xml:space="preserve"> </w:t>
      </w:r>
      <w:r>
        <w:rPr>
          <w:bCs/>
        </w:rPr>
        <w:t>Copies of Romeo and Juliet; guided questions handouts</w:t>
      </w:r>
      <w:r w:rsidRPr="00AB21C6">
        <w:t xml:space="preserve"> </w:t>
      </w:r>
    </w:p>
    <w:p w:rsidR="00123D29" w:rsidRPr="0008298F" w:rsidRDefault="00123D29" w:rsidP="00123D29">
      <w:pPr>
        <w:rPr>
          <w:bCs/>
        </w:rPr>
      </w:pPr>
      <w:r w:rsidRPr="00AB21C6">
        <w:rPr>
          <w:b/>
          <w:bCs/>
        </w:rPr>
        <w:t xml:space="preserve">Time: </w:t>
      </w:r>
      <w:r>
        <w:rPr>
          <w:bCs/>
        </w:rPr>
        <w:t>60 minutes</w:t>
      </w:r>
    </w:p>
    <w:p w:rsidR="00123D29" w:rsidRDefault="00123D29" w:rsidP="00123D29">
      <w:r w:rsidRPr="00AB21C6">
        <w:rPr>
          <w:b/>
          <w:bCs/>
        </w:rPr>
        <w:t xml:space="preserve">Instructional Procedures/Steps: </w:t>
      </w:r>
      <w:r>
        <w:t>Intro: Romeo and Juliet</w:t>
      </w:r>
    </w:p>
    <w:p w:rsidR="00123D29" w:rsidRDefault="00123D29" w:rsidP="00381BD7">
      <w:pPr>
        <w:pStyle w:val="ListParagraph"/>
        <w:numPr>
          <w:ilvl w:val="0"/>
          <w:numId w:val="20"/>
        </w:numPr>
      </w:pPr>
      <w:r>
        <w:t>Silent reading and reading log time (10 min)</w:t>
      </w:r>
    </w:p>
    <w:p w:rsidR="00123D29" w:rsidRDefault="00123D29" w:rsidP="00381BD7">
      <w:pPr>
        <w:pStyle w:val="ListParagraph"/>
        <w:numPr>
          <w:ilvl w:val="0"/>
          <w:numId w:val="20"/>
        </w:numPr>
      </w:pPr>
      <w:r>
        <w:t>In class reading: Act I of Romeo and Juliet (40 minutes)</w:t>
      </w:r>
    </w:p>
    <w:p w:rsidR="00123D29" w:rsidRDefault="00123D29" w:rsidP="00381BD7">
      <w:pPr>
        <w:pStyle w:val="ListParagraph"/>
        <w:numPr>
          <w:ilvl w:val="0"/>
          <w:numId w:val="21"/>
        </w:numPr>
      </w:pPr>
      <w:r>
        <w:t xml:space="preserve">Assigned Groups of 5 to read aloud with each other </w:t>
      </w:r>
    </w:p>
    <w:p w:rsidR="00123D29" w:rsidRDefault="00123D29" w:rsidP="00381BD7">
      <w:pPr>
        <w:pStyle w:val="ListParagraph"/>
        <w:numPr>
          <w:ilvl w:val="0"/>
          <w:numId w:val="21"/>
        </w:numPr>
      </w:pPr>
      <w:r>
        <w:t xml:space="preserve">During class reading, one group at a time will be reading for/with me at the guided reading table for 8 minutes each </w:t>
      </w:r>
    </w:p>
    <w:p w:rsidR="00123D29" w:rsidRDefault="00123D29" w:rsidP="00381BD7">
      <w:pPr>
        <w:pStyle w:val="ListParagraph"/>
        <w:numPr>
          <w:ilvl w:val="0"/>
          <w:numId w:val="21"/>
        </w:numPr>
      </w:pPr>
      <w:r>
        <w:t xml:space="preserve">During reading: At the end of each scene, students will have guided questions to answer about the scene read. Students will be asked to include line numbers to show textual </w:t>
      </w:r>
      <w:r>
        <w:lastRenderedPageBreak/>
        <w:t>support for the information. Also the students will be asked to write 3-5 sentences summarizing the scene.</w:t>
      </w:r>
    </w:p>
    <w:p w:rsidR="00123D29" w:rsidRDefault="00123D29" w:rsidP="00381BD7">
      <w:pPr>
        <w:pStyle w:val="ListParagraph"/>
        <w:numPr>
          <w:ilvl w:val="0"/>
          <w:numId w:val="20"/>
        </w:numPr>
      </w:pPr>
      <w:r>
        <w:t>Homework: If Act I is not finished in class it is homework including the questions and scene summaries.</w:t>
      </w:r>
    </w:p>
    <w:p w:rsidR="00123D29" w:rsidRDefault="00123D29" w:rsidP="00381BD7">
      <w:pPr>
        <w:pStyle w:val="ListParagraph"/>
        <w:numPr>
          <w:ilvl w:val="0"/>
          <w:numId w:val="20"/>
        </w:numPr>
      </w:pPr>
      <w:r>
        <w:t xml:space="preserve">After reading: Students return to seats and we discuss the reading as a class. Going over some of the questions or making observations about what students read. Students can ask questions or discuss different interpretations of the scenes. This will give me the ability to see if students </w:t>
      </w:r>
      <w:proofErr w:type="gramStart"/>
      <w:r>
        <w:t>are understanding</w:t>
      </w:r>
      <w:proofErr w:type="gramEnd"/>
      <w:r>
        <w:t xml:space="preserve"> the play and where the weaknesses are. We can create a list of vocab words to define for the next day.</w:t>
      </w:r>
    </w:p>
    <w:p w:rsidR="00123D29" w:rsidRPr="00AB21C6" w:rsidRDefault="00123D29" w:rsidP="00123D29">
      <w:r>
        <w:t>**Repeat this lesson until the play is complete (5 days)</w:t>
      </w:r>
    </w:p>
    <w:p w:rsidR="00123D29" w:rsidRPr="00B72460" w:rsidRDefault="00123D29" w:rsidP="00123D29">
      <w:pPr>
        <w:rPr>
          <w:bCs/>
        </w:rPr>
      </w:pPr>
      <w:r w:rsidRPr="00AB21C6">
        <w:rPr>
          <w:b/>
          <w:bCs/>
        </w:rPr>
        <w:t xml:space="preserve">Evaluation: </w:t>
      </w:r>
      <w:r>
        <w:rPr>
          <w:bCs/>
        </w:rPr>
        <w:t>guided notes handout; guided reading practice with me</w:t>
      </w:r>
    </w:p>
    <w:p w:rsidR="00123D29" w:rsidRPr="00AB21C6" w:rsidRDefault="00123D29" w:rsidP="00123D29">
      <w:r w:rsidRPr="00AB21C6">
        <w:rPr>
          <w:b/>
          <w:bCs/>
        </w:rPr>
        <w:t>Accommodations:</w:t>
      </w:r>
      <w:r>
        <w:rPr>
          <w:b/>
          <w:bCs/>
        </w:rPr>
        <w:t xml:space="preserve"> </w:t>
      </w:r>
      <w:r>
        <w:rPr>
          <w:bCs/>
        </w:rPr>
        <w:t>None</w:t>
      </w:r>
      <w:r w:rsidRPr="00AB21C6">
        <w:t xml:space="preserve"> </w:t>
      </w:r>
    </w:p>
    <w:p w:rsidR="00123D29" w:rsidRPr="00AB21C6" w:rsidRDefault="00123D29" w:rsidP="00123D29">
      <w:r w:rsidRPr="00AB21C6">
        <w:rPr>
          <w:b/>
          <w:bCs/>
        </w:rPr>
        <w:t>In Retrospect / In Reflection:</w:t>
      </w:r>
      <w:r w:rsidRPr="00AB21C6">
        <w:t xml:space="preserve"> </w:t>
      </w:r>
    </w:p>
    <w:p w:rsidR="00123D29" w:rsidRPr="00B72460" w:rsidRDefault="00123D29" w:rsidP="00123D29">
      <w:r w:rsidRPr="00AB21C6">
        <w:rPr>
          <w:b/>
          <w:bCs/>
        </w:rPr>
        <w:t>Appendix of Materials Needed:</w:t>
      </w:r>
      <w:r>
        <w:rPr>
          <w:b/>
          <w:bCs/>
        </w:rPr>
        <w:t xml:space="preserve"> </w:t>
      </w:r>
      <w:r>
        <w:rPr>
          <w:bCs/>
        </w:rPr>
        <w:t>Copies of Romeo and Juliet</w:t>
      </w:r>
      <w:r w:rsidR="00CF0694">
        <w:rPr>
          <w:bCs/>
        </w:rPr>
        <w:t xml:space="preserve">; </w:t>
      </w:r>
      <w:r>
        <w:rPr>
          <w:bCs/>
        </w:rPr>
        <w:t>Guided notes handouts</w:t>
      </w:r>
    </w:p>
    <w:p w:rsidR="00C84EEE" w:rsidRDefault="00C84EEE" w:rsidP="00C84EEE">
      <w:pPr>
        <w:rPr>
          <w:b/>
          <w:bCs/>
        </w:rPr>
      </w:pPr>
    </w:p>
    <w:p w:rsidR="0095642A" w:rsidRPr="00AB21C6" w:rsidRDefault="0095642A" w:rsidP="0095642A">
      <w:r w:rsidRPr="00AB21C6">
        <w:rPr>
          <w:b/>
          <w:bCs/>
        </w:rPr>
        <w:t>Lesson Title</w:t>
      </w:r>
      <w:r>
        <w:rPr>
          <w:b/>
          <w:bCs/>
        </w:rPr>
        <w:t xml:space="preserve">: </w:t>
      </w:r>
      <w:r>
        <w:rPr>
          <w:bCs/>
        </w:rPr>
        <w:t>Acting Out</w:t>
      </w:r>
      <w:r w:rsidRPr="00AB21C6">
        <w:t xml:space="preserve"> </w:t>
      </w:r>
    </w:p>
    <w:p w:rsidR="0095642A" w:rsidRPr="00AB21C6" w:rsidRDefault="0095642A" w:rsidP="0095642A">
      <w:r w:rsidRPr="00AB21C6">
        <w:rPr>
          <w:b/>
          <w:bCs/>
        </w:rPr>
        <w:t>Context</w:t>
      </w:r>
      <w:r w:rsidRPr="00AB21C6">
        <w:t>:</w:t>
      </w:r>
      <w:r>
        <w:t xml:space="preserve"> Students have finished reading Romeo and Juliet. Now students will begin to think more critically about the play, and they will create their own short, scripted dialogues to perform as groups. </w:t>
      </w:r>
      <w:r w:rsidRPr="00AB21C6">
        <w:t xml:space="preserve"> </w:t>
      </w:r>
    </w:p>
    <w:p w:rsidR="0095642A" w:rsidRPr="00837485" w:rsidRDefault="0095642A" w:rsidP="0095642A">
      <w:pPr>
        <w:rPr>
          <w:bCs/>
        </w:rPr>
      </w:pPr>
      <w:r w:rsidRPr="00AB21C6">
        <w:rPr>
          <w:b/>
          <w:bCs/>
        </w:rPr>
        <w:t xml:space="preserve">Plan Number: </w:t>
      </w:r>
      <w:r>
        <w:rPr>
          <w:bCs/>
        </w:rPr>
        <w:t>8 of 20</w:t>
      </w:r>
    </w:p>
    <w:p w:rsidR="0095642A" w:rsidRPr="00AB21C6" w:rsidRDefault="0095642A" w:rsidP="0095642A">
      <w:r w:rsidRPr="00AB21C6">
        <w:rPr>
          <w:b/>
          <w:bCs/>
        </w:rPr>
        <w:t>*Primary Instructional Objective and Common Core State Standard for MG ELA:</w:t>
      </w:r>
      <w:r>
        <w:rPr>
          <w:b/>
          <w:bCs/>
        </w:rPr>
        <w:t xml:space="preserve"> </w:t>
      </w:r>
      <w:r>
        <w:rPr>
          <w:bCs/>
        </w:rPr>
        <w:t xml:space="preserve">Students will be able to write their own scenes and dialogue. This meets RL8.3: </w:t>
      </w:r>
      <w:r w:rsidRPr="00D26B59">
        <w:t>Analyze how particular lines of dialogue or incidents in a story or drama propel the action,</w:t>
      </w:r>
      <w:r>
        <w:t xml:space="preserve"> </w:t>
      </w:r>
      <w:r w:rsidRPr="00D26B59">
        <w:t xml:space="preserve">reveal aspects of a character, or provoke a decision. </w:t>
      </w:r>
      <w:r>
        <w:rPr>
          <w:bCs/>
        </w:rPr>
        <w:t xml:space="preserve">Students will perform their scenes. This objective meets RL.8.4: </w:t>
      </w:r>
      <w:r>
        <w:t xml:space="preserve">Produce clear and coherent writing in which the development, organization, and style are appropriate to task, purpose, and audience. (Grade-specific expectations for writing types are defined in standards 1–3 above.) </w:t>
      </w:r>
    </w:p>
    <w:p w:rsidR="0095642A" w:rsidRPr="002859AA" w:rsidRDefault="0095642A" w:rsidP="0095642A">
      <w:r w:rsidRPr="00AB21C6">
        <w:rPr>
          <w:b/>
          <w:bCs/>
        </w:rPr>
        <w:t xml:space="preserve">*Materials/Technology Resources Required: </w:t>
      </w:r>
      <w:r>
        <w:rPr>
          <w:b/>
          <w:bCs/>
        </w:rPr>
        <w:t>none</w:t>
      </w:r>
    </w:p>
    <w:p w:rsidR="0095642A" w:rsidRPr="00AB21C6" w:rsidRDefault="0095642A" w:rsidP="0095642A">
      <w:r w:rsidRPr="00AB21C6">
        <w:rPr>
          <w:b/>
          <w:bCs/>
        </w:rPr>
        <w:t>Time:</w:t>
      </w:r>
      <w:r>
        <w:rPr>
          <w:b/>
          <w:bCs/>
        </w:rPr>
        <w:t xml:space="preserve"> </w:t>
      </w:r>
      <w:r>
        <w:rPr>
          <w:bCs/>
        </w:rPr>
        <w:t>60 minutes</w:t>
      </w:r>
      <w:r w:rsidRPr="00AB21C6">
        <w:t xml:space="preserve"> </w:t>
      </w:r>
    </w:p>
    <w:p w:rsidR="0095642A" w:rsidRDefault="0095642A" w:rsidP="0095642A">
      <w:r w:rsidRPr="00AB21C6">
        <w:rPr>
          <w:b/>
          <w:bCs/>
        </w:rPr>
        <w:t xml:space="preserve">Instructional Procedures/Steps: </w:t>
      </w:r>
      <w:r>
        <w:t xml:space="preserve"> Acting Out</w:t>
      </w:r>
    </w:p>
    <w:p w:rsidR="0095642A" w:rsidRDefault="0095642A" w:rsidP="00381BD7">
      <w:pPr>
        <w:pStyle w:val="ListParagraph"/>
        <w:numPr>
          <w:ilvl w:val="0"/>
          <w:numId w:val="22"/>
        </w:numPr>
      </w:pPr>
      <w:r>
        <w:t>Daily Reading and log (10 minutes)</w:t>
      </w:r>
    </w:p>
    <w:p w:rsidR="0095642A" w:rsidRDefault="0095642A" w:rsidP="00381BD7">
      <w:pPr>
        <w:pStyle w:val="ListParagraph"/>
        <w:numPr>
          <w:ilvl w:val="0"/>
          <w:numId w:val="22"/>
        </w:numPr>
      </w:pPr>
      <w:r>
        <w:t>Reading of the Play is complete.</w:t>
      </w:r>
    </w:p>
    <w:p w:rsidR="0095642A" w:rsidRDefault="0095642A" w:rsidP="00381BD7">
      <w:pPr>
        <w:pStyle w:val="ListParagraph"/>
        <w:numPr>
          <w:ilvl w:val="0"/>
          <w:numId w:val="22"/>
        </w:numPr>
      </w:pPr>
      <w:r>
        <w:t>Writing Assignment: Free</w:t>
      </w:r>
      <w:r w:rsidR="00F625D7">
        <w:t xml:space="preserve"> </w:t>
      </w:r>
      <w:r>
        <w:t>write: How would you change the play Romeo and Juliet? Give details about how this would change the outcome of the play or if it would stay the same. Why would you make this change? (7 minutes)</w:t>
      </w:r>
    </w:p>
    <w:p w:rsidR="0095642A" w:rsidRDefault="0095642A" w:rsidP="00381BD7">
      <w:pPr>
        <w:pStyle w:val="ListParagraph"/>
        <w:numPr>
          <w:ilvl w:val="0"/>
          <w:numId w:val="22"/>
        </w:numPr>
      </w:pPr>
      <w:r>
        <w:lastRenderedPageBreak/>
        <w:t>Get into Assigned Groups: share your free</w:t>
      </w:r>
      <w:r w:rsidR="00F625D7">
        <w:t xml:space="preserve"> </w:t>
      </w:r>
      <w:r>
        <w:t>writes/ideas with each other. Choose one that the group likes the best. Write the dialogue for the changed scene or play part. It needs to be long enough that the audience would understand the change that was made. Try to include at least 3-4 characters in the scene. (25)</w:t>
      </w:r>
    </w:p>
    <w:p w:rsidR="0095642A" w:rsidRDefault="0095642A" w:rsidP="00381BD7">
      <w:pPr>
        <w:pStyle w:val="ListParagraph"/>
        <w:numPr>
          <w:ilvl w:val="0"/>
          <w:numId w:val="22"/>
        </w:numPr>
      </w:pPr>
      <w:r>
        <w:t>Rehearse the scene as a group. Decide who will read/act which part and who will be the director. Director should watch the scene as it is rehearsed and give advice on cast positions, voices, expression etc.  (15)</w:t>
      </w:r>
    </w:p>
    <w:p w:rsidR="0095642A" w:rsidRDefault="0095642A" w:rsidP="00381BD7">
      <w:pPr>
        <w:pStyle w:val="ListParagraph"/>
        <w:numPr>
          <w:ilvl w:val="0"/>
          <w:numId w:val="22"/>
        </w:numPr>
      </w:pPr>
      <w:r>
        <w:t>Students will add necessary stage directions to scripts. (3 minutes)</w:t>
      </w:r>
    </w:p>
    <w:p w:rsidR="0095642A" w:rsidRPr="00DF5D94" w:rsidRDefault="0095642A" w:rsidP="0095642A">
      <w:pPr>
        <w:rPr>
          <w:bCs/>
        </w:rPr>
      </w:pPr>
      <w:r w:rsidRPr="00AB21C6">
        <w:rPr>
          <w:b/>
          <w:bCs/>
        </w:rPr>
        <w:t xml:space="preserve">Evaluation: </w:t>
      </w:r>
      <w:r>
        <w:rPr>
          <w:bCs/>
        </w:rPr>
        <w:t>free writes, written dialogue; group participation</w:t>
      </w:r>
    </w:p>
    <w:p w:rsidR="0095642A" w:rsidRPr="00AB21C6" w:rsidRDefault="0095642A" w:rsidP="0095642A">
      <w:r w:rsidRPr="00AB21C6">
        <w:rPr>
          <w:b/>
          <w:bCs/>
        </w:rPr>
        <w:t>Accommodations:</w:t>
      </w:r>
      <w:r>
        <w:rPr>
          <w:b/>
          <w:bCs/>
        </w:rPr>
        <w:t xml:space="preserve"> </w:t>
      </w:r>
      <w:r>
        <w:rPr>
          <w:bCs/>
        </w:rPr>
        <w:t>None</w:t>
      </w:r>
      <w:r w:rsidRPr="00AB21C6">
        <w:t xml:space="preserve"> </w:t>
      </w:r>
    </w:p>
    <w:p w:rsidR="0095642A" w:rsidRDefault="0095642A" w:rsidP="0095642A">
      <w:pPr>
        <w:rPr>
          <w:b/>
          <w:bCs/>
        </w:rPr>
      </w:pPr>
      <w:r w:rsidRPr="00AB21C6">
        <w:rPr>
          <w:b/>
          <w:bCs/>
        </w:rPr>
        <w:t xml:space="preserve">In Retrospect / In Reflection: </w:t>
      </w:r>
    </w:p>
    <w:p w:rsidR="0095642A" w:rsidRDefault="0095642A" w:rsidP="0095642A">
      <w:r w:rsidRPr="00AB21C6">
        <w:rPr>
          <w:b/>
          <w:bCs/>
        </w:rPr>
        <w:t xml:space="preserve">Appendix of Materials Needed: </w:t>
      </w:r>
      <w:r>
        <w:t xml:space="preserve">none </w:t>
      </w:r>
      <w:r w:rsidRPr="00AB21C6">
        <w:t xml:space="preserve"> </w:t>
      </w:r>
    </w:p>
    <w:p w:rsidR="00FF679F" w:rsidRDefault="00FF679F" w:rsidP="00123D29"/>
    <w:p w:rsidR="0095642A" w:rsidRPr="00AB21C6" w:rsidRDefault="0095642A" w:rsidP="0095642A">
      <w:r w:rsidRPr="00AB21C6">
        <w:rPr>
          <w:b/>
          <w:bCs/>
        </w:rPr>
        <w:t xml:space="preserve">Lesson Title: </w:t>
      </w:r>
      <w:r>
        <w:t>Dialogue lessons</w:t>
      </w:r>
    </w:p>
    <w:p w:rsidR="0095642A" w:rsidRPr="00AB21C6" w:rsidRDefault="0095642A" w:rsidP="0095642A">
      <w:r w:rsidRPr="00AB21C6">
        <w:rPr>
          <w:b/>
          <w:bCs/>
        </w:rPr>
        <w:t>Context</w:t>
      </w:r>
      <w:r w:rsidRPr="00AB21C6">
        <w:t>:</w:t>
      </w:r>
      <w:r>
        <w:t xml:space="preserve"> After reading Romeo and Juliet, students wrote a short script for a scene of a play. After reading these scripts, I decided that students need a mini-lesson and</w:t>
      </w:r>
      <w:r w:rsidRPr="00AB21C6">
        <w:t xml:space="preserve"> </w:t>
      </w:r>
      <w:r>
        <w:t>practice with writing dialogue.  This lesson includes information on Dialect.</w:t>
      </w:r>
    </w:p>
    <w:p w:rsidR="0095642A" w:rsidRPr="00325AAD" w:rsidRDefault="0095642A" w:rsidP="0095642A">
      <w:pPr>
        <w:rPr>
          <w:bCs/>
        </w:rPr>
      </w:pPr>
      <w:r w:rsidRPr="00AB21C6">
        <w:rPr>
          <w:b/>
          <w:bCs/>
        </w:rPr>
        <w:t xml:space="preserve">Plan Number: </w:t>
      </w:r>
      <w:r w:rsidRPr="00325AAD">
        <w:rPr>
          <w:bCs/>
        </w:rPr>
        <w:t>9 of 20</w:t>
      </w:r>
    </w:p>
    <w:p w:rsidR="0095642A" w:rsidRPr="006F1777" w:rsidRDefault="0095642A" w:rsidP="0095642A">
      <w:r w:rsidRPr="00AB21C6">
        <w:rPr>
          <w:b/>
          <w:bCs/>
        </w:rPr>
        <w:t xml:space="preserve">*Primary Instructional Objective and Common Core State Standard for MG ELA: </w:t>
      </w:r>
      <w:r w:rsidRPr="006F1777">
        <w:rPr>
          <w:bCs/>
        </w:rPr>
        <w:t>Students w</w:t>
      </w:r>
      <w:r>
        <w:rPr>
          <w:bCs/>
        </w:rPr>
        <w:t>ill be able to write better dialogue. This objective is consistent with CC Standard W.8.4:</w:t>
      </w:r>
      <w:r w:rsidRPr="00B12B5F">
        <w:t xml:space="preserve"> </w:t>
      </w:r>
      <w:r>
        <w:t>Produce clear and coherent writing in which the development, organization, and style are appropriate to task, purpose, and audience. (Grade-specific expectations for writing types are defined in standards 1–3 above.)</w:t>
      </w:r>
      <w:r>
        <w:rPr>
          <w:bCs/>
        </w:rPr>
        <w:t xml:space="preserve"> Students will </w:t>
      </w:r>
      <w:r>
        <w:t xml:space="preserve">revise their scripts based on new information learned from the mini-lesson.  This objective is consistent with CC Standard W.8.10: </w:t>
      </w:r>
      <w:r w:rsidRPr="00D26B59">
        <w:t>Write routinely over extended time frames (time for research, reflection, and revision) and shorter time frames (a single sitting or a day or two) for a range of discipline-specific tasks, purposes, and audiences.</w:t>
      </w:r>
    </w:p>
    <w:p w:rsidR="0095642A" w:rsidRPr="00AB21C6" w:rsidRDefault="0095642A" w:rsidP="0095642A">
      <w:r w:rsidRPr="00AB21C6">
        <w:rPr>
          <w:b/>
          <w:bCs/>
        </w:rPr>
        <w:t>*Materials/Technology Resources Required:</w:t>
      </w:r>
      <w:r>
        <w:rPr>
          <w:b/>
          <w:bCs/>
        </w:rPr>
        <w:t xml:space="preserve"> </w:t>
      </w:r>
      <w:r w:rsidRPr="00AB21C6">
        <w:t xml:space="preserve"> </w:t>
      </w:r>
      <w:r>
        <w:t>Presentation; comic handouts; student scripts; video camera</w:t>
      </w:r>
    </w:p>
    <w:p w:rsidR="0095642A" w:rsidRPr="00AB21C6" w:rsidRDefault="0095642A" w:rsidP="0095642A">
      <w:r w:rsidRPr="00AB21C6">
        <w:rPr>
          <w:b/>
          <w:bCs/>
        </w:rPr>
        <w:t>Time:</w:t>
      </w:r>
      <w:r>
        <w:rPr>
          <w:b/>
          <w:bCs/>
        </w:rPr>
        <w:t xml:space="preserve"> </w:t>
      </w:r>
      <w:r>
        <w:rPr>
          <w:bCs/>
        </w:rPr>
        <w:t>60 minutes</w:t>
      </w:r>
      <w:r w:rsidRPr="00AB21C6">
        <w:t xml:space="preserve"> </w:t>
      </w:r>
    </w:p>
    <w:p w:rsidR="0095642A" w:rsidRDefault="0095642A" w:rsidP="0095642A">
      <w:r w:rsidRPr="00AB21C6">
        <w:rPr>
          <w:b/>
          <w:bCs/>
        </w:rPr>
        <w:t xml:space="preserve">Instructional Procedures/Steps: </w:t>
      </w:r>
      <w:r>
        <w:t xml:space="preserve">Dialog lessons; using dialect; writing dialog; oral </w:t>
      </w:r>
      <w:proofErr w:type="spellStart"/>
      <w:r>
        <w:t>vs</w:t>
      </w:r>
      <w:proofErr w:type="spellEnd"/>
      <w:r>
        <w:t xml:space="preserve"> written language differences</w:t>
      </w:r>
    </w:p>
    <w:p w:rsidR="0095642A" w:rsidRDefault="0095642A" w:rsidP="00381BD7">
      <w:pPr>
        <w:pStyle w:val="ListParagraph"/>
        <w:numPr>
          <w:ilvl w:val="0"/>
          <w:numId w:val="23"/>
        </w:numPr>
      </w:pPr>
      <w:r>
        <w:t>Silent reading and reading log time (10 min)</w:t>
      </w:r>
    </w:p>
    <w:p w:rsidR="0095642A" w:rsidRDefault="0095642A" w:rsidP="00381BD7">
      <w:pPr>
        <w:pStyle w:val="ListParagraph"/>
        <w:numPr>
          <w:ilvl w:val="0"/>
          <w:numId w:val="23"/>
        </w:numPr>
        <w:rPr>
          <w:bCs/>
        </w:rPr>
      </w:pPr>
      <w:r w:rsidRPr="000D319D">
        <w:rPr>
          <w:bCs/>
        </w:rPr>
        <w:lastRenderedPageBreak/>
        <w:t>After seeing your scripts for your plays I wanted to give you supplemental instruction on writing dialogue.</w:t>
      </w:r>
      <w:r>
        <w:rPr>
          <w:bCs/>
        </w:rPr>
        <w:t xml:space="preserve"> (15)</w:t>
      </w:r>
    </w:p>
    <w:p w:rsidR="0095642A" w:rsidRDefault="0095642A" w:rsidP="00381BD7">
      <w:pPr>
        <w:pStyle w:val="ListParagraph"/>
        <w:numPr>
          <w:ilvl w:val="0"/>
          <w:numId w:val="24"/>
        </w:numPr>
        <w:rPr>
          <w:bCs/>
        </w:rPr>
      </w:pPr>
      <w:r w:rsidRPr="000D319D">
        <w:rPr>
          <w:bCs/>
        </w:rPr>
        <w:t xml:space="preserve">Dialect </w:t>
      </w:r>
      <w:proofErr w:type="spellStart"/>
      <w:r w:rsidRPr="000D319D">
        <w:rPr>
          <w:bCs/>
        </w:rPr>
        <w:t>vs</w:t>
      </w:r>
      <w:proofErr w:type="spellEnd"/>
      <w:r w:rsidRPr="000D319D">
        <w:rPr>
          <w:bCs/>
        </w:rPr>
        <w:t xml:space="preserve"> Standard English</w:t>
      </w:r>
    </w:p>
    <w:p w:rsidR="0095642A" w:rsidRDefault="0095642A" w:rsidP="00381BD7">
      <w:pPr>
        <w:pStyle w:val="ListParagraph"/>
        <w:numPr>
          <w:ilvl w:val="0"/>
          <w:numId w:val="25"/>
        </w:numPr>
        <w:rPr>
          <w:bCs/>
        </w:rPr>
      </w:pPr>
      <w:r w:rsidRPr="000D319D">
        <w:rPr>
          <w:bCs/>
        </w:rPr>
        <w:t xml:space="preserve">How speech sounds when it is spoken versus how </w:t>
      </w:r>
      <w:proofErr w:type="gramStart"/>
      <w:r w:rsidRPr="000D319D">
        <w:rPr>
          <w:bCs/>
        </w:rPr>
        <w:t>It</w:t>
      </w:r>
      <w:proofErr w:type="gramEnd"/>
      <w:r w:rsidRPr="000D319D">
        <w:rPr>
          <w:bCs/>
        </w:rPr>
        <w:t xml:space="preserve"> is written.</w:t>
      </w:r>
    </w:p>
    <w:p w:rsidR="0095642A" w:rsidRDefault="0095642A" w:rsidP="00381BD7">
      <w:pPr>
        <w:pStyle w:val="ListParagraph"/>
        <w:numPr>
          <w:ilvl w:val="0"/>
          <w:numId w:val="28"/>
        </w:numPr>
        <w:rPr>
          <w:bCs/>
        </w:rPr>
      </w:pPr>
      <w:r>
        <w:rPr>
          <w:bCs/>
        </w:rPr>
        <w:t>Casual register and formal register and when we use them</w:t>
      </w:r>
    </w:p>
    <w:p w:rsidR="0095642A" w:rsidRDefault="0095642A" w:rsidP="00381BD7">
      <w:pPr>
        <w:pStyle w:val="ListParagraph"/>
        <w:numPr>
          <w:ilvl w:val="0"/>
          <w:numId w:val="28"/>
        </w:numPr>
        <w:rPr>
          <w:bCs/>
        </w:rPr>
      </w:pPr>
      <w:r>
        <w:rPr>
          <w:bCs/>
        </w:rPr>
        <w:t>Which do we want to use when we write dialogue? (</w:t>
      </w:r>
      <w:proofErr w:type="gramStart"/>
      <w:r>
        <w:rPr>
          <w:bCs/>
        </w:rPr>
        <w:t>it</w:t>
      </w:r>
      <w:proofErr w:type="gramEnd"/>
      <w:r>
        <w:rPr>
          <w:bCs/>
        </w:rPr>
        <w:t xml:space="preserve"> depends on the speaker!)</w:t>
      </w:r>
    </w:p>
    <w:p w:rsidR="0095642A" w:rsidRPr="000D319D" w:rsidRDefault="0095642A" w:rsidP="00381BD7">
      <w:pPr>
        <w:pStyle w:val="ListParagraph"/>
        <w:numPr>
          <w:ilvl w:val="0"/>
          <w:numId w:val="28"/>
        </w:numPr>
        <w:rPr>
          <w:bCs/>
        </w:rPr>
      </w:pPr>
      <w:r w:rsidRPr="000D319D">
        <w:rPr>
          <w:bCs/>
        </w:rPr>
        <w:t>Dialogue is meant to capture the way people speak and how they sound when they speak. It is not meant to be written in Standard English unless someone (though unlikely) speaks that way. Hardly anyone speaks in Standard English.</w:t>
      </w:r>
    </w:p>
    <w:p w:rsidR="0095642A" w:rsidRPr="00192B80" w:rsidRDefault="0095642A" w:rsidP="00381BD7">
      <w:pPr>
        <w:pStyle w:val="ListParagraph"/>
        <w:numPr>
          <w:ilvl w:val="0"/>
          <w:numId w:val="25"/>
        </w:numPr>
        <w:rPr>
          <w:bCs/>
        </w:rPr>
      </w:pPr>
      <w:r w:rsidRPr="00192B80">
        <w:rPr>
          <w:bCs/>
        </w:rPr>
        <w:t xml:space="preserve">Dialogue Exercises:  </w:t>
      </w:r>
    </w:p>
    <w:p w:rsidR="0095642A" w:rsidRDefault="0095642A" w:rsidP="00381BD7">
      <w:pPr>
        <w:pStyle w:val="ListParagraph"/>
        <w:numPr>
          <w:ilvl w:val="0"/>
          <w:numId w:val="26"/>
        </w:numPr>
        <w:rPr>
          <w:bCs/>
        </w:rPr>
      </w:pPr>
      <w:r>
        <w:rPr>
          <w:bCs/>
        </w:rPr>
        <w:t xml:space="preserve">Turn comic strips into written dialogue. </w:t>
      </w:r>
    </w:p>
    <w:p w:rsidR="0095642A" w:rsidRDefault="0095642A" w:rsidP="00381BD7">
      <w:pPr>
        <w:pStyle w:val="ListParagraph"/>
        <w:numPr>
          <w:ilvl w:val="0"/>
          <w:numId w:val="27"/>
        </w:numPr>
        <w:ind w:left="2880" w:hanging="360"/>
        <w:rPr>
          <w:bCs/>
        </w:rPr>
      </w:pPr>
      <w:r>
        <w:rPr>
          <w:bCs/>
        </w:rPr>
        <w:t>What needs to be added to get the message of the picture across?</w:t>
      </w:r>
    </w:p>
    <w:p w:rsidR="0095642A" w:rsidRPr="00192B80" w:rsidRDefault="0095642A" w:rsidP="00381BD7">
      <w:pPr>
        <w:pStyle w:val="ListParagraph"/>
        <w:numPr>
          <w:ilvl w:val="0"/>
          <w:numId w:val="25"/>
        </w:numPr>
        <w:rPr>
          <w:bCs/>
        </w:rPr>
      </w:pPr>
      <w:r>
        <w:rPr>
          <w:bCs/>
        </w:rPr>
        <w:t>Questions before revising scripts?</w:t>
      </w:r>
    </w:p>
    <w:p w:rsidR="0095642A" w:rsidRDefault="0095642A" w:rsidP="00381BD7">
      <w:pPr>
        <w:pStyle w:val="ListParagraph"/>
        <w:numPr>
          <w:ilvl w:val="0"/>
          <w:numId w:val="23"/>
        </w:numPr>
        <w:rPr>
          <w:bCs/>
        </w:rPr>
      </w:pPr>
      <w:r>
        <w:rPr>
          <w:bCs/>
        </w:rPr>
        <w:t>Students will get their scripts back and revise them based on what they learned in this mini-lesson. (12)</w:t>
      </w:r>
    </w:p>
    <w:p w:rsidR="0095642A" w:rsidRPr="00192B80" w:rsidRDefault="0095642A" w:rsidP="00381BD7">
      <w:pPr>
        <w:pStyle w:val="ListParagraph"/>
        <w:numPr>
          <w:ilvl w:val="0"/>
          <w:numId w:val="23"/>
        </w:numPr>
        <w:rPr>
          <w:bCs/>
        </w:rPr>
      </w:pPr>
      <w:r w:rsidRPr="00192B80">
        <w:rPr>
          <w:bCs/>
        </w:rPr>
        <w:t>Groups will then film their scenes with a camera or smart phone. (7)</w:t>
      </w:r>
    </w:p>
    <w:p w:rsidR="0095642A" w:rsidRPr="00192B80" w:rsidRDefault="0095642A" w:rsidP="00381BD7">
      <w:pPr>
        <w:pStyle w:val="ListParagraph"/>
        <w:numPr>
          <w:ilvl w:val="0"/>
          <w:numId w:val="23"/>
        </w:numPr>
        <w:rPr>
          <w:bCs/>
        </w:rPr>
      </w:pPr>
      <w:r w:rsidRPr="00192B80">
        <w:rPr>
          <w:bCs/>
        </w:rPr>
        <w:t>These videos will be viewed with the whole class today and carryover to tomorrow. (16)</w:t>
      </w:r>
    </w:p>
    <w:p w:rsidR="0095642A" w:rsidRPr="00AB21C6" w:rsidRDefault="0095642A" w:rsidP="0095642A">
      <w:r w:rsidRPr="00AB21C6">
        <w:rPr>
          <w:b/>
          <w:bCs/>
        </w:rPr>
        <w:t>Evaluation:</w:t>
      </w:r>
      <w:r>
        <w:rPr>
          <w:b/>
          <w:bCs/>
        </w:rPr>
        <w:t xml:space="preserve"> </w:t>
      </w:r>
      <w:r w:rsidRPr="00AB21C6">
        <w:t xml:space="preserve"> </w:t>
      </w:r>
      <w:r>
        <w:t>comic strip dialogues; revised scripts; videos; group participation</w:t>
      </w:r>
    </w:p>
    <w:p w:rsidR="0095642A" w:rsidRPr="00AB21C6" w:rsidRDefault="0095642A" w:rsidP="0095642A">
      <w:r w:rsidRPr="00AB21C6">
        <w:rPr>
          <w:b/>
          <w:bCs/>
        </w:rPr>
        <w:t xml:space="preserve">Accommodations: </w:t>
      </w:r>
      <w:r>
        <w:t>None</w:t>
      </w:r>
    </w:p>
    <w:p w:rsidR="0095642A" w:rsidRPr="00AB21C6" w:rsidRDefault="0095642A" w:rsidP="0095642A">
      <w:r w:rsidRPr="00AB21C6">
        <w:rPr>
          <w:b/>
          <w:bCs/>
        </w:rPr>
        <w:t xml:space="preserve">In Retrospect / In Reflection: </w:t>
      </w:r>
    </w:p>
    <w:p w:rsidR="0095642A" w:rsidRPr="00AB21C6" w:rsidRDefault="0095642A" w:rsidP="0095642A">
      <w:r w:rsidRPr="00AB21C6">
        <w:rPr>
          <w:b/>
          <w:bCs/>
        </w:rPr>
        <w:t xml:space="preserve">Appendix of Materials Needed: </w:t>
      </w:r>
      <w:r>
        <w:t>Presentation; comic handouts; student scripts; video camera</w:t>
      </w:r>
    </w:p>
    <w:p w:rsidR="0095642A" w:rsidRDefault="0095642A" w:rsidP="00123D29"/>
    <w:p w:rsidR="001C6F9D" w:rsidRPr="00AB21C6" w:rsidRDefault="001C6F9D" w:rsidP="001C6F9D">
      <w:r>
        <w:rPr>
          <w:b/>
          <w:bCs/>
        </w:rPr>
        <w:t>Jennifer Duncan</w:t>
      </w:r>
      <w:r w:rsidRPr="00AB21C6">
        <w:rPr>
          <w:b/>
          <w:bCs/>
        </w:rPr>
        <w:t xml:space="preserve">, </w:t>
      </w:r>
      <w:r>
        <w:t>Course (ECI 509/528),</w:t>
      </w:r>
    </w:p>
    <w:p w:rsidR="001C6F9D" w:rsidRPr="00AB21C6" w:rsidRDefault="001C6F9D" w:rsidP="001C6F9D">
      <w:r w:rsidRPr="00AB21C6">
        <w:rPr>
          <w:b/>
          <w:bCs/>
        </w:rPr>
        <w:t xml:space="preserve">Lesson Title: </w:t>
      </w:r>
      <w:r>
        <w:rPr>
          <w:bCs/>
        </w:rPr>
        <w:t xml:space="preserve">Poetry and </w:t>
      </w:r>
      <w:r>
        <w:t>Themes</w:t>
      </w:r>
    </w:p>
    <w:p w:rsidR="001C6F9D" w:rsidRPr="00AB21C6" w:rsidRDefault="001C6F9D" w:rsidP="001C6F9D">
      <w:r w:rsidRPr="00AB21C6">
        <w:rPr>
          <w:b/>
          <w:bCs/>
        </w:rPr>
        <w:t>Context</w:t>
      </w:r>
      <w:r>
        <w:t xml:space="preserve">: Students have read Romeo and Juliet and discussed its themes, including the theme of overcoming obstacles. This poem shares that theme and shows how someone might use this theme in a different way. Students have also been writing scripts, and now they will be writing a poem so that they can practice writing in different genres and styles.  </w:t>
      </w:r>
    </w:p>
    <w:p w:rsidR="001C6F9D" w:rsidRPr="00AB21C6" w:rsidRDefault="001C6F9D" w:rsidP="001C6F9D">
      <w:r w:rsidRPr="00AB21C6">
        <w:rPr>
          <w:b/>
          <w:bCs/>
        </w:rPr>
        <w:t>Plan Number:</w:t>
      </w:r>
      <w:r>
        <w:rPr>
          <w:bCs/>
        </w:rPr>
        <w:t xml:space="preserve"> 16 of 20</w:t>
      </w:r>
      <w:r w:rsidRPr="00AB21C6">
        <w:t xml:space="preserve"> </w:t>
      </w:r>
    </w:p>
    <w:p w:rsidR="001C6F9D" w:rsidRPr="00AB21C6" w:rsidRDefault="001C6F9D" w:rsidP="001C6F9D">
      <w:r w:rsidRPr="00AB21C6">
        <w:rPr>
          <w:b/>
          <w:bCs/>
        </w:rPr>
        <w:t xml:space="preserve">*Primary Instructional Objective and Common Core State Standard for MG ELA: </w:t>
      </w:r>
      <w:r w:rsidRPr="00AB21C6">
        <w:t xml:space="preserve"> </w:t>
      </w:r>
      <w:r>
        <w:t xml:space="preserve">Students will read and comprehend a poem. This objective is consistent with CC Standard RL.8.4: Determine the meaning of words and phrases as they are used in a text, including figurative and connotative meanings; analyze the impact of specific word choices on meaning and tone, including analogies or allusions to other texts, and </w:t>
      </w:r>
      <w:r>
        <w:lastRenderedPageBreak/>
        <w:t xml:space="preserve">objective RL.8.10: </w:t>
      </w:r>
      <w:r w:rsidRPr="00D26B59">
        <w:t>By the end of the year, read and comprehend literature, including stories, dramas, and poems, at the high end of grades 6–8 text complexity band independently and proficiently.</w:t>
      </w:r>
      <w:r>
        <w:t xml:space="preserve"> Students will write a poem. This objective is consistent with W.8.4: Produce clear and coherent writing in which the development, organization, and style are appropriate to task, purpose, and audience. (Grade-specific expectations for writing types are defined in standards 1–3 above.), and CC Standard W.8.10:</w:t>
      </w:r>
      <w:r w:rsidRPr="008204C6">
        <w:t xml:space="preserve"> </w:t>
      </w:r>
      <w:r w:rsidRPr="00D26B59">
        <w:t>Write routinely over extended time frames (time for research, reflection, and revision) and shorter time frames (a single sitting or a day or two) for a range of discipline-specific tasks, purposes, and audiences.</w:t>
      </w:r>
      <w:r>
        <w:t xml:space="preserve"> Students will be able to express emotion in writing.</w:t>
      </w:r>
    </w:p>
    <w:p w:rsidR="001C6F9D" w:rsidRPr="00AB21C6" w:rsidRDefault="001C6F9D" w:rsidP="001C6F9D">
      <w:r w:rsidRPr="00AB21C6">
        <w:rPr>
          <w:b/>
          <w:bCs/>
        </w:rPr>
        <w:t xml:space="preserve">*Materials/Technology Resources Required: </w:t>
      </w:r>
      <w:r w:rsidRPr="00AB21C6">
        <w:t xml:space="preserve"> </w:t>
      </w:r>
      <w:r>
        <w:t>“</w:t>
      </w:r>
      <w:proofErr w:type="spellStart"/>
      <w:r>
        <w:t>Invictus</w:t>
      </w:r>
      <w:proofErr w:type="spellEnd"/>
      <w:r>
        <w:t xml:space="preserve">” by William Ernest Henley; article on </w:t>
      </w:r>
      <w:proofErr w:type="spellStart"/>
      <w:r>
        <w:t>Invictus</w:t>
      </w:r>
      <w:proofErr w:type="spellEnd"/>
      <w:r>
        <w:t xml:space="preserve"> and Mandela; graphic organizer for prewriting</w:t>
      </w:r>
    </w:p>
    <w:p w:rsidR="001C6F9D" w:rsidRPr="00AB21C6" w:rsidRDefault="001C6F9D" w:rsidP="001C6F9D">
      <w:r w:rsidRPr="00AB21C6">
        <w:rPr>
          <w:b/>
          <w:bCs/>
        </w:rPr>
        <w:t xml:space="preserve">Time: </w:t>
      </w:r>
      <w:r>
        <w:t>60 minutes</w:t>
      </w:r>
    </w:p>
    <w:p w:rsidR="001C6F9D" w:rsidRDefault="001C6F9D" w:rsidP="001C6F9D">
      <w:r w:rsidRPr="00AB21C6">
        <w:rPr>
          <w:b/>
          <w:bCs/>
        </w:rPr>
        <w:t xml:space="preserve">Instructional Procedures/Steps: </w:t>
      </w:r>
    </w:p>
    <w:p w:rsidR="001C6F9D" w:rsidRDefault="001C6F9D" w:rsidP="00381BD7">
      <w:pPr>
        <w:pStyle w:val="ListParagraph"/>
        <w:numPr>
          <w:ilvl w:val="0"/>
          <w:numId w:val="29"/>
        </w:numPr>
      </w:pPr>
      <w:r>
        <w:t>Silent reading and reading log time (10 min)</w:t>
      </w:r>
    </w:p>
    <w:p w:rsidR="001C6F9D" w:rsidRPr="005B65DE" w:rsidRDefault="001C6F9D" w:rsidP="00381BD7">
      <w:pPr>
        <w:pStyle w:val="ListParagraph"/>
        <w:numPr>
          <w:ilvl w:val="0"/>
          <w:numId w:val="29"/>
        </w:numPr>
        <w:rPr>
          <w:bCs/>
        </w:rPr>
      </w:pPr>
      <w:r w:rsidRPr="005B65DE">
        <w:rPr>
          <w:bCs/>
        </w:rPr>
        <w:t xml:space="preserve">Read the poem </w:t>
      </w:r>
      <w:proofErr w:type="spellStart"/>
      <w:r w:rsidRPr="005B65DE">
        <w:rPr>
          <w:bCs/>
        </w:rPr>
        <w:t>Invictus</w:t>
      </w:r>
      <w:proofErr w:type="spellEnd"/>
      <w:r w:rsidRPr="005B65DE">
        <w:rPr>
          <w:bCs/>
        </w:rPr>
        <w:t xml:space="preserve"> </w:t>
      </w:r>
      <w:r>
        <w:rPr>
          <w:bCs/>
        </w:rPr>
        <w:t>by William Ernest Henley (7 minutes)</w:t>
      </w:r>
    </w:p>
    <w:p w:rsidR="001C6F9D" w:rsidRPr="005B65DE" w:rsidRDefault="001C6F9D" w:rsidP="00381BD7">
      <w:pPr>
        <w:pStyle w:val="ListParagraph"/>
        <w:numPr>
          <w:ilvl w:val="0"/>
          <w:numId w:val="30"/>
        </w:numPr>
        <w:rPr>
          <w:bCs/>
        </w:rPr>
      </w:pPr>
      <w:r w:rsidRPr="005B65DE">
        <w:rPr>
          <w:bCs/>
        </w:rPr>
        <w:t>Students silently read the poem</w:t>
      </w:r>
    </w:p>
    <w:p w:rsidR="001C6F9D" w:rsidRPr="005B65DE" w:rsidRDefault="001C6F9D" w:rsidP="00381BD7">
      <w:pPr>
        <w:pStyle w:val="ListParagraph"/>
        <w:numPr>
          <w:ilvl w:val="0"/>
          <w:numId w:val="30"/>
        </w:numPr>
        <w:rPr>
          <w:bCs/>
        </w:rPr>
      </w:pPr>
      <w:r w:rsidRPr="005B65DE">
        <w:rPr>
          <w:bCs/>
        </w:rPr>
        <w:t>I read the poem aloud to the class</w:t>
      </w:r>
    </w:p>
    <w:p w:rsidR="001C6F9D" w:rsidRPr="005B65DE" w:rsidRDefault="001C6F9D" w:rsidP="00381BD7">
      <w:pPr>
        <w:pStyle w:val="ListParagraph"/>
        <w:numPr>
          <w:ilvl w:val="0"/>
          <w:numId w:val="30"/>
        </w:numPr>
        <w:rPr>
          <w:bCs/>
        </w:rPr>
      </w:pPr>
      <w:r w:rsidRPr="005B65DE">
        <w:rPr>
          <w:bCs/>
        </w:rPr>
        <w:t>We do a close reading of the poem together</w:t>
      </w:r>
    </w:p>
    <w:p w:rsidR="001C6F9D" w:rsidRPr="005B65DE" w:rsidRDefault="001C6F9D" w:rsidP="00381BD7">
      <w:pPr>
        <w:pStyle w:val="ListParagraph"/>
        <w:numPr>
          <w:ilvl w:val="0"/>
          <w:numId w:val="29"/>
        </w:numPr>
        <w:rPr>
          <w:bCs/>
        </w:rPr>
      </w:pPr>
      <w:r w:rsidRPr="005B65DE">
        <w:rPr>
          <w:bCs/>
        </w:rPr>
        <w:t>Discuss the poem:</w:t>
      </w:r>
      <w:r>
        <w:rPr>
          <w:bCs/>
        </w:rPr>
        <w:t xml:space="preserve"> (7 minutes)</w:t>
      </w:r>
    </w:p>
    <w:p w:rsidR="001C6F9D" w:rsidRPr="005B65DE" w:rsidRDefault="001C6F9D" w:rsidP="00381BD7">
      <w:pPr>
        <w:pStyle w:val="ListParagraph"/>
        <w:numPr>
          <w:ilvl w:val="0"/>
          <w:numId w:val="31"/>
        </w:numPr>
        <w:rPr>
          <w:bCs/>
        </w:rPr>
      </w:pPr>
      <w:r w:rsidRPr="005B65DE">
        <w:rPr>
          <w:bCs/>
        </w:rPr>
        <w:t>How did the poem make students feel?</w:t>
      </w:r>
    </w:p>
    <w:p w:rsidR="001C6F9D" w:rsidRPr="005B65DE" w:rsidRDefault="001C6F9D" w:rsidP="00381BD7">
      <w:pPr>
        <w:pStyle w:val="ListParagraph"/>
        <w:numPr>
          <w:ilvl w:val="0"/>
          <w:numId w:val="31"/>
        </w:numPr>
        <w:rPr>
          <w:bCs/>
        </w:rPr>
      </w:pPr>
      <w:r w:rsidRPr="005B65DE">
        <w:rPr>
          <w:bCs/>
        </w:rPr>
        <w:t>Did the poem have a message?</w:t>
      </w:r>
    </w:p>
    <w:p w:rsidR="001C6F9D" w:rsidRPr="005B65DE" w:rsidRDefault="001C6F9D" w:rsidP="00381BD7">
      <w:pPr>
        <w:pStyle w:val="ListParagraph"/>
        <w:numPr>
          <w:ilvl w:val="0"/>
          <w:numId w:val="31"/>
        </w:numPr>
        <w:rPr>
          <w:bCs/>
        </w:rPr>
      </w:pPr>
      <w:r w:rsidRPr="005B65DE">
        <w:rPr>
          <w:bCs/>
        </w:rPr>
        <w:t>Who was the speaker?</w:t>
      </w:r>
    </w:p>
    <w:p w:rsidR="001C6F9D" w:rsidRPr="005B65DE" w:rsidRDefault="001C6F9D" w:rsidP="00381BD7">
      <w:pPr>
        <w:pStyle w:val="ListParagraph"/>
        <w:numPr>
          <w:ilvl w:val="0"/>
          <w:numId w:val="31"/>
        </w:numPr>
        <w:rPr>
          <w:bCs/>
        </w:rPr>
      </w:pPr>
      <w:r w:rsidRPr="005B65DE">
        <w:rPr>
          <w:bCs/>
        </w:rPr>
        <w:t>What images did the poem use?</w:t>
      </w:r>
    </w:p>
    <w:p w:rsidR="001C6F9D" w:rsidRPr="005B65DE" w:rsidRDefault="001C6F9D" w:rsidP="00381BD7">
      <w:pPr>
        <w:pStyle w:val="ListParagraph"/>
        <w:numPr>
          <w:ilvl w:val="0"/>
          <w:numId w:val="31"/>
        </w:numPr>
        <w:rPr>
          <w:bCs/>
        </w:rPr>
      </w:pPr>
      <w:r w:rsidRPr="005B65DE">
        <w:rPr>
          <w:bCs/>
        </w:rPr>
        <w:t>Themes:</w:t>
      </w:r>
    </w:p>
    <w:p w:rsidR="001C6F9D" w:rsidRDefault="001C6F9D" w:rsidP="00381BD7">
      <w:pPr>
        <w:pStyle w:val="ListParagraph"/>
        <w:numPr>
          <w:ilvl w:val="0"/>
          <w:numId w:val="31"/>
        </w:numPr>
        <w:rPr>
          <w:bCs/>
        </w:rPr>
      </w:pPr>
      <w:r w:rsidRPr="005B65DE">
        <w:rPr>
          <w:bCs/>
        </w:rPr>
        <w:t>Connections to R&amp;J:</w:t>
      </w:r>
    </w:p>
    <w:p w:rsidR="001C6F9D" w:rsidRDefault="001C6F9D" w:rsidP="00381BD7">
      <w:pPr>
        <w:pStyle w:val="ListParagraph"/>
        <w:numPr>
          <w:ilvl w:val="0"/>
          <w:numId w:val="29"/>
        </w:numPr>
      </w:pPr>
      <w:r>
        <w:t>Pre-Write: Choose 1 of TWO options: (8 minutes)</w:t>
      </w:r>
    </w:p>
    <w:p w:rsidR="001C6F9D" w:rsidRDefault="001C6F9D" w:rsidP="00381BD7">
      <w:pPr>
        <w:pStyle w:val="ListParagraph"/>
        <w:numPr>
          <w:ilvl w:val="0"/>
          <w:numId w:val="32"/>
        </w:numPr>
      </w:pPr>
      <w:r>
        <w:t xml:space="preserve">Option 1: Free write about a time in your life when you had to overcome something.  Like Romeo and Juliet had to overcome their families, Juliet’s pending marriage, and Romeo’s banishment to be together, what have you had to overcome in life? Write freely about this experience. Note sensory details about the time or place, what you felt, what you thought, who was with you, or anything else that makes the experience vivid. </w:t>
      </w:r>
    </w:p>
    <w:p w:rsidR="001C6F9D" w:rsidRDefault="001C6F9D" w:rsidP="00381BD7">
      <w:pPr>
        <w:pStyle w:val="ListParagraph"/>
        <w:numPr>
          <w:ilvl w:val="0"/>
          <w:numId w:val="32"/>
        </w:numPr>
      </w:pPr>
      <w:r>
        <w:t xml:space="preserve">Option 2: Remember a time in your life that you had to overcome something. </w:t>
      </w:r>
      <w:r w:rsidRPr="00E16C7E">
        <w:t>Like Romeo and Juliet had to overcome their families, Juliet’s pending marriage, and Romeo’s banishment to be together, what have you had to overcome in life?</w:t>
      </w:r>
      <w:r>
        <w:t xml:space="preserve"> Using the following graphic organizer, name that time in the center space. Around that, using the boxes provided note key details of that experience such as emotions you felt, sensory details about the time or place, what were you thinking, who was with you, or whatever else fits into the spaces.</w:t>
      </w:r>
    </w:p>
    <w:p w:rsidR="001C6F9D" w:rsidRDefault="001C6F9D" w:rsidP="00381BD7">
      <w:pPr>
        <w:pStyle w:val="ListParagraph"/>
        <w:numPr>
          <w:ilvl w:val="0"/>
          <w:numId w:val="29"/>
        </w:numPr>
      </w:pPr>
      <w:r>
        <w:t>Re-Read the poem “</w:t>
      </w:r>
      <w:proofErr w:type="spellStart"/>
      <w:r>
        <w:t>Invictus</w:t>
      </w:r>
      <w:proofErr w:type="spellEnd"/>
      <w:r>
        <w:t>” (2 minutes)</w:t>
      </w:r>
    </w:p>
    <w:p w:rsidR="001C6F9D" w:rsidRDefault="001C6F9D" w:rsidP="00381BD7">
      <w:pPr>
        <w:pStyle w:val="ListParagraph"/>
        <w:numPr>
          <w:ilvl w:val="0"/>
          <w:numId w:val="29"/>
        </w:numPr>
      </w:pPr>
      <w:r>
        <w:lastRenderedPageBreak/>
        <w:t>Writing Your Poem: (13 minutes)</w:t>
      </w:r>
    </w:p>
    <w:p w:rsidR="001C6F9D" w:rsidRDefault="001C6F9D" w:rsidP="00381BD7">
      <w:pPr>
        <w:pStyle w:val="ListParagraph"/>
        <w:numPr>
          <w:ilvl w:val="0"/>
          <w:numId w:val="33"/>
        </w:numPr>
      </w:pPr>
      <w:r>
        <w:t>Using the images or ideas from your Pre-write, draft a poem that describes the experience you chose.  You can use the questions below to get you started or you can write the poem the way that you want to. Just make sure that you use descriptive language and SHOW your reader your ideas.</w:t>
      </w:r>
    </w:p>
    <w:p w:rsidR="001C6F9D" w:rsidRDefault="001C6F9D" w:rsidP="00381BD7">
      <w:pPr>
        <w:pStyle w:val="ListParagraph"/>
        <w:numPr>
          <w:ilvl w:val="0"/>
          <w:numId w:val="2"/>
        </w:numPr>
        <w:ind w:left="2520"/>
      </w:pPr>
      <w:r>
        <w:t>Start by describing how it felt to overcome your experience.</w:t>
      </w:r>
    </w:p>
    <w:p w:rsidR="001C6F9D" w:rsidRDefault="001C6F9D" w:rsidP="00381BD7">
      <w:pPr>
        <w:pStyle w:val="ListParagraph"/>
        <w:numPr>
          <w:ilvl w:val="0"/>
          <w:numId w:val="2"/>
        </w:numPr>
        <w:ind w:left="2520"/>
      </w:pPr>
      <w:r>
        <w:t>Then describe how you felt during this experience.</w:t>
      </w:r>
    </w:p>
    <w:p w:rsidR="001C6F9D" w:rsidRDefault="001C6F9D" w:rsidP="00381BD7">
      <w:pPr>
        <w:pStyle w:val="ListParagraph"/>
        <w:numPr>
          <w:ilvl w:val="0"/>
          <w:numId w:val="2"/>
        </w:numPr>
        <w:ind w:left="2520"/>
      </w:pPr>
      <w:r>
        <w:t xml:space="preserve">Where were you or who were you with? </w:t>
      </w:r>
    </w:p>
    <w:p w:rsidR="001C6F9D" w:rsidRDefault="001C6F9D" w:rsidP="00381BD7">
      <w:pPr>
        <w:pStyle w:val="ListParagraph"/>
        <w:numPr>
          <w:ilvl w:val="0"/>
          <w:numId w:val="2"/>
        </w:numPr>
        <w:ind w:left="2520"/>
      </w:pPr>
      <w:r>
        <w:t>What were your thoughts?</w:t>
      </w:r>
    </w:p>
    <w:p w:rsidR="001C6F9D" w:rsidRDefault="001C6F9D" w:rsidP="00381BD7">
      <w:pPr>
        <w:pStyle w:val="ListParagraph"/>
        <w:numPr>
          <w:ilvl w:val="0"/>
          <w:numId w:val="2"/>
        </w:numPr>
        <w:ind w:left="2520"/>
      </w:pPr>
      <w:r>
        <w:t>Did you overcome? What was it like?</w:t>
      </w:r>
    </w:p>
    <w:p w:rsidR="001C6F9D" w:rsidRDefault="001C6F9D" w:rsidP="00381BD7">
      <w:pPr>
        <w:pStyle w:val="ListParagraph"/>
        <w:numPr>
          <w:ilvl w:val="0"/>
          <w:numId w:val="29"/>
        </w:numPr>
      </w:pPr>
      <w:r>
        <w:t>Revising: Henley uses a lot of descriptive words and phrases in his poem to show the reader his experience. What descriptive words or phrases could you add to your poem? Refer to your pre-write for ideas or to Henley’s poem for examples. Show your reader what you felt during that time. Rewrite your poem when you are finished with it. (8 minutes)</w:t>
      </w:r>
    </w:p>
    <w:p w:rsidR="001C6F9D" w:rsidRDefault="001C6F9D" w:rsidP="00381BD7">
      <w:pPr>
        <w:pStyle w:val="ListParagraph"/>
        <w:numPr>
          <w:ilvl w:val="0"/>
          <w:numId w:val="29"/>
        </w:numPr>
      </w:pPr>
      <w:r>
        <w:t>AFTER Writing: After you have finished revising your poem, read the article on William Earnest Henley and the connection to Nelson Mandela. (5 minutes)</w:t>
      </w:r>
    </w:p>
    <w:p w:rsidR="001C6F9D" w:rsidRPr="000E2133" w:rsidRDefault="001C6F9D" w:rsidP="001C6F9D">
      <w:pPr>
        <w:pStyle w:val="ListParagraph"/>
        <w:ind w:left="1080"/>
        <w:rPr>
          <w:bCs/>
        </w:rPr>
      </w:pPr>
    </w:p>
    <w:p w:rsidR="001C6F9D" w:rsidRPr="00F86AEF" w:rsidRDefault="001C6F9D" w:rsidP="001C6F9D">
      <w:r>
        <w:rPr>
          <w:b/>
          <w:bCs/>
        </w:rPr>
        <w:t>E</w:t>
      </w:r>
      <w:r w:rsidRPr="00AB21C6">
        <w:rPr>
          <w:b/>
          <w:bCs/>
        </w:rPr>
        <w:t xml:space="preserve">valuation: </w:t>
      </w:r>
      <w:r>
        <w:rPr>
          <w:bCs/>
        </w:rPr>
        <w:t>model poem; participation in discussion</w:t>
      </w:r>
    </w:p>
    <w:p w:rsidR="001C6F9D" w:rsidRPr="00AB21C6" w:rsidRDefault="001C6F9D" w:rsidP="001C6F9D">
      <w:r w:rsidRPr="00AB21C6">
        <w:rPr>
          <w:b/>
          <w:bCs/>
        </w:rPr>
        <w:t xml:space="preserve">Accommodations: </w:t>
      </w:r>
      <w:r>
        <w:t>none</w:t>
      </w:r>
    </w:p>
    <w:p w:rsidR="001C6F9D" w:rsidRDefault="001C6F9D" w:rsidP="001C6F9D">
      <w:pPr>
        <w:rPr>
          <w:b/>
          <w:bCs/>
        </w:rPr>
      </w:pPr>
      <w:r w:rsidRPr="00AB21C6">
        <w:rPr>
          <w:b/>
          <w:bCs/>
        </w:rPr>
        <w:t xml:space="preserve">In Retrospect / In Reflection: </w:t>
      </w:r>
    </w:p>
    <w:p w:rsidR="001C6F9D" w:rsidRPr="00F86AEF" w:rsidRDefault="001C6F9D" w:rsidP="001C6F9D">
      <w:r w:rsidRPr="00AB21C6">
        <w:rPr>
          <w:b/>
          <w:bCs/>
        </w:rPr>
        <w:t xml:space="preserve">Appendix of Materials Needed: </w:t>
      </w:r>
      <w:r w:rsidRPr="00F86AEF">
        <w:rPr>
          <w:bCs/>
        </w:rPr>
        <w:t>“</w:t>
      </w:r>
      <w:proofErr w:type="spellStart"/>
      <w:r w:rsidRPr="00F86AEF">
        <w:rPr>
          <w:bCs/>
        </w:rPr>
        <w:t>Invictus</w:t>
      </w:r>
      <w:proofErr w:type="spellEnd"/>
      <w:r w:rsidRPr="00F86AEF">
        <w:rPr>
          <w:bCs/>
        </w:rPr>
        <w:t xml:space="preserve">” by William Ernest Henley; article on </w:t>
      </w:r>
      <w:proofErr w:type="spellStart"/>
      <w:r w:rsidRPr="00F86AEF">
        <w:rPr>
          <w:bCs/>
        </w:rPr>
        <w:t>Invictus</w:t>
      </w:r>
      <w:proofErr w:type="spellEnd"/>
      <w:r w:rsidRPr="00F86AEF">
        <w:rPr>
          <w:bCs/>
        </w:rPr>
        <w:t xml:space="preserve"> and Mandela</w:t>
      </w:r>
      <w:r>
        <w:rPr>
          <w:bCs/>
        </w:rPr>
        <w:t>; graphic organizer for pre-write</w:t>
      </w:r>
    </w:p>
    <w:p w:rsidR="00123D29" w:rsidRDefault="00123D29" w:rsidP="00123D29"/>
    <w:p w:rsidR="00880674" w:rsidRPr="00FF679F" w:rsidRDefault="00880674" w:rsidP="00A614CF">
      <w:pPr>
        <w:rPr>
          <w:sz w:val="40"/>
          <w:szCs w:val="40"/>
        </w:rPr>
      </w:pPr>
      <w:r w:rsidRPr="00FF679F">
        <w:rPr>
          <w:sz w:val="40"/>
          <w:szCs w:val="40"/>
        </w:rPr>
        <w:t xml:space="preserve">PART III: </w:t>
      </w:r>
      <w:r w:rsidR="002305BE">
        <w:rPr>
          <w:sz w:val="40"/>
          <w:szCs w:val="40"/>
        </w:rPr>
        <w:t>Evaluation</w:t>
      </w:r>
      <w:r w:rsidRPr="00FF679F">
        <w:rPr>
          <w:sz w:val="40"/>
          <w:szCs w:val="40"/>
        </w:rPr>
        <w:t>:</w:t>
      </w:r>
    </w:p>
    <w:p w:rsidR="00880674" w:rsidRPr="00422090" w:rsidRDefault="002305BE" w:rsidP="00381BD7">
      <w:pPr>
        <w:pStyle w:val="ListParagraph"/>
        <w:numPr>
          <w:ilvl w:val="0"/>
          <w:numId w:val="39"/>
        </w:numPr>
        <w:rPr>
          <w:sz w:val="28"/>
          <w:szCs w:val="28"/>
        </w:rPr>
      </w:pPr>
      <w:r>
        <w:rPr>
          <w:sz w:val="28"/>
          <w:szCs w:val="28"/>
        </w:rPr>
        <w:t>Evaluation Philosophy Statement</w:t>
      </w:r>
      <w:r w:rsidR="00422090">
        <w:rPr>
          <w:sz w:val="28"/>
          <w:szCs w:val="28"/>
        </w:rPr>
        <w:t xml:space="preserve"> &amp; </w:t>
      </w:r>
      <w:r>
        <w:rPr>
          <w:sz w:val="28"/>
          <w:szCs w:val="28"/>
        </w:rPr>
        <w:t>List of Evaluation Strategies</w:t>
      </w:r>
    </w:p>
    <w:p w:rsidR="00805E42" w:rsidRDefault="00805E42" w:rsidP="00805E42">
      <w:pPr>
        <w:ind w:left="720"/>
      </w:pPr>
      <w:r>
        <w:t>I believe that teaching as effectively as I know how to teach</w:t>
      </w:r>
      <w:r w:rsidR="001F3B42">
        <w:t xml:space="preserve"> (CITE MILNER) CH 13</w:t>
      </w:r>
      <w:r>
        <w:t xml:space="preserve">, rather than limiting my classroom to the items found on a standardized test, will most benefit my students. I think that evaluations need to be diverse and utilize a student’s creativity in order to best show what a student has learned and can do. But I do think that it is important that I know what could be tested on standardized tests so that I can work that content into the curriculum, thus giving my students access to knowledge that they will need to succeed on those tests that they have to take according to the State. </w:t>
      </w:r>
      <w:r w:rsidR="004A303E">
        <w:t xml:space="preserve"> </w:t>
      </w:r>
    </w:p>
    <w:p w:rsidR="00C96356" w:rsidRDefault="00C96356" w:rsidP="00805E42">
      <w:pPr>
        <w:ind w:left="720"/>
      </w:pPr>
      <w:r>
        <w:t xml:space="preserve">I plan to give everything that students do a “grade” so that classwork, participation, and homework are all made important and worthy of doing. A lot of these “grades” will be based on effort, so that as long as the work is completed and handed in, then the student receives credit. </w:t>
      </w:r>
      <w:r>
        <w:lastRenderedPageBreak/>
        <w:t xml:space="preserve">This way a student’s overall grade average is not determined by only a few assignments or tests, but rather by the whole of the body of work that they have accomplished as a participant in the class. </w:t>
      </w:r>
    </w:p>
    <w:p w:rsidR="00102BBC" w:rsidRDefault="00102BBC" w:rsidP="00381BD7">
      <w:pPr>
        <w:pStyle w:val="ListParagraph"/>
        <w:numPr>
          <w:ilvl w:val="0"/>
          <w:numId w:val="40"/>
        </w:numPr>
      </w:pPr>
      <w:r>
        <w:t>Formative Assessments</w:t>
      </w:r>
    </w:p>
    <w:p w:rsidR="00102BBC" w:rsidRDefault="00102BBC" w:rsidP="00381BD7">
      <w:pPr>
        <w:pStyle w:val="ListParagraph"/>
        <w:numPr>
          <w:ilvl w:val="0"/>
          <w:numId w:val="41"/>
        </w:numPr>
      </w:pPr>
      <w:r>
        <w:t>Video of scenes acted out</w:t>
      </w:r>
    </w:p>
    <w:p w:rsidR="00102BBC" w:rsidRDefault="00102BBC" w:rsidP="00381BD7">
      <w:pPr>
        <w:pStyle w:val="ListParagraph"/>
        <w:numPr>
          <w:ilvl w:val="0"/>
          <w:numId w:val="41"/>
        </w:numPr>
      </w:pPr>
      <w:r>
        <w:t>Free writes</w:t>
      </w:r>
    </w:p>
    <w:p w:rsidR="00C96356" w:rsidRDefault="00C96356" w:rsidP="00381BD7">
      <w:pPr>
        <w:pStyle w:val="ListParagraph"/>
        <w:numPr>
          <w:ilvl w:val="0"/>
          <w:numId w:val="41"/>
        </w:numPr>
      </w:pPr>
      <w:r>
        <w:t>Guided questions</w:t>
      </w:r>
    </w:p>
    <w:p w:rsidR="00C96356" w:rsidRDefault="00C96356" w:rsidP="00381BD7">
      <w:pPr>
        <w:pStyle w:val="ListParagraph"/>
        <w:numPr>
          <w:ilvl w:val="0"/>
          <w:numId w:val="41"/>
        </w:numPr>
      </w:pPr>
      <w:r>
        <w:t>Summaries of scenes during reading</w:t>
      </w:r>
    </w:p>
    <w:p w:rsidR="00C96356" w:rsidRDefault="00C96356" w:rsidP="00381BD7">
      <w:pPr>
        <w:pStyle w:val="ListParagraph"/>
        <w:numPr>
          <w:ilvl w:val="0"/>
          <w:numId w:val="41"/>
        </w:numPr>
      </w:pPr>
      <w:r>
        <w:t>Discussions/class participation</w:t>
      </w:r>
    </w:p>
    <w:p w:rsidR="00102BBC" w:rsidRDefault="00102BBC" w:rsidP="00381BD7">
      <w:pPr>
        <w:pStyle w:val="ListParagraph"/>
        <w:numPr>
          <w:ilvl w:val="0"/>
          <w:numId w:val="40"/>
        </w:numPr>
      </w:pPr>
      <w:r>
        <w:t>Summative</w:t>
      </w:r>
    </w:p>
    <w:p w:rsidR="00102BBC" w:rsidRDefault="00102BBC" w:rsidP="00381BD7">
      <w:pPr>
        <w:pStyle w:val="ListParagraph"/>
        <w:numPr>
          <w:ilvl w:val="0"/>
          <w:numId w:val="42"/>
        </w:numPr>
      </w:pPr>
      <w:r>
        <w:t>Writing taken through the writing process</w:t>
      </w:r>
    </w:p>
    <w:p w:rsidR="00102BBC" w:rsidRDefault="00102BBC" w:rsidP="00381BD7">
      <w:pPr>
        <w:pStyle w:val="ListParagraph"/>
        <w:numPr>
          <w:ilvl w:val="0"/>
          <w:numId w:val="42"/>
        </w:numPr>
      </w:pPr>
      <w:r>
        <w:t>Unit test</w:t>
      </w:r>
    </w:p>
    <w:p w:rsidR="00102BBC" w:rsidRDefault="00102BBC" w:rsidP="00381BD7">
      <w:pPr>
        <w:pStyle w:val="ListParagraph"/>
        <w:numPr>
          <w:ilvl w:val="0"/>
          <w:numId w:val="40"/>
        </w:numPr>
      </w:pPr>
      <w:r>
        <w:t>Evaluative</w:t>
      </w:r>
    </w:p>
    <w:p w:rsidR="00102BBC" w:rsidRDefault="00D06D85" w:rsidP="00381BD7">
      <w:pPr>
        <w:pStyle w:val="ListParagraph"/>
        <w:numPr>
          <w:ilvl w:val="0"/>
          <w:numId w:val="43"/>
        </w:numPr>
      </w:pPr>
      <w:r>
        <w:t>Free writes</w:t>
      </w:r>
    </w:p>
    <w:p w:rsidR="00D06D85" w:rsidRDefault="00D06D85" w:rsidP="00381BD7">
      <w:pPr>
        <w:pStyle w:val="ListParagraph"/>
        <w:numPr>
          <w:ilvl w:val="0"/>
          <w:numId w:val="43"/>
        </w:numPr>
      </w:pPr>
      <w:r>
        <w:t>C</w:t>
      </w:r>
      <w:r w:rsidR="00C96356">
        <w:t>la</w:t>
      </w:r>
      <w:r>
        <w:t>ss participation</w:t>
      </w:r>
    </w:p>
    <w:p w:rsidR="00D06D85" w:rsidRDefault="00D06D85" w:rsidP="00381BD7">
      <w:pPr>
        <w:pStyle w:val="ListParagraph"/>
        <w:numPr>
          <w:ilvl w:val="0"/>
          <w:numId w:val="43"/>
        </w:numPr>
      </w:pPr>
      <w:r>
        <w:t>Group participation</w:t>
      </w:r>
    </w:p>
    <w:p w:rsidR="00D06D85" w:rsidRDefault="00D06D85" w:rsidP="00381BD7">
      <w:pPr>
        <w:pStyle w:val="ListParagraph"/>
        <w:numPr>
          <w:ilvl w:val="0"/>
          <w:numId w:val="43"/>
        </w:numPr>
      </w:pPr>
      <w:r>
        <w:t>Original poem</w:t>
      </w:r>
    </w:p>
    <w:p w:rsidR="00805E42" w:rsidRDefault="00805E42" w:rsidP="00A614CF"/>
    <w:p w:rsidR="00880674" w:rsidRPr="001F3B42" w:rsidRDefault="00880674" w:rsidP="00A614CF">
      <w:pPr>
        <w:rPr>
          <w:sz w:val="40"/>
          <w:szCs w:val="40"/>
        </w:rPr>
      </w:pPr>
      <w:r w:rsidRPr="001F3B42">
        <w:rPr>
          <w:sz w:val="40"/>
          <w:szCs w:val="40"/>
        </w:rPr>
        <w:t xml:space="preserve">PART IV: </w:t>
      </w:r>
      <w:r w:rsidR="002305BE">
        <w:rPr>
          <w:sz w:val="40"/>
          <w:szCs w:val="40"/>
        </w:rPr>
        <w:t>Works Cited List</w:t>
      </w:r>
      <w:r w:rsidR="001F3B42">
        <w:rPr>
          <w:sz w:val="40"/>
          <w:szCs w:val="40"/>
        </w:rPr>
        <w:t xml:space="preserve"> &amp; </w:t>
      </w:r>
      <w:r w:rsidR="002305BE">
        <w:rPr>
          <w:sz w:val="40"/>
          <w:szCs w:val="40"/>
        </w:rPr>
        <w:t>Reflective Addendum</w:t>
      </w:r>
    </w:p>
    <w:p w:rsidR="001F3B42" w:rsidRPr="00E63435" w:rsidRDefault="002305BE" w:rsidP="00381BD7">
      <w:pPr>
        <w:pStyle w:val="ListParagraph"/>
        <w:numPr>
          <w:ilvl w:val="0"/>
          <w:numId w:val="44"/>
        </w:numPr>
        <w:rPr>
          <w:sz w:val="28"/>
          <w:szCs w:val="28"/>
        </w:rPr>
      </w:pPr>
      <w:r>
        <w:rPr>
          <w:sz w:val="28"/>
          <w:szCs w:val="28"/>
        </w:rPr>
        <w:t>Works Cited List</w:t>
      </w:r>
    </w:p>
    <w:p w:rsidR="001F3B42" w:rsidRDefault="001F3B42" w:rsidP="00381BD7">
      <w:pPr>
        <w:pStyle w:val="ListParagraph"/>
        <w:numPr>
          <w:ilvl w:val="0"/>
          <w:numId w:val="45"/>
        </w:numPr>
      </w:pPr>
      <w:r>
        <w:t>Milner</w:t>
      </w:r>
    </w:p>
    <w:p w:rsidR="001F3B42" w:rsidRDefault="001F3B42" w:rsidP="00381BD7">
      <w:pPr>
        <w:pStyle w:val="ListParagraph"/>
        <w:numPr>
          <w:ilvl w:val="0"/>
          <w:numId w:val="45"/>
        </w:numPr>
      </w:pPr>
      <w:r>
        <w:t>Atwell</w:t>
      </w:r>
    </w:p>
    <w:p w:rsidR="001F3B42" w:rsidRPr="001F3B42" w:rsidRDefault="001F3B42" w:rsidP="00381BD7">
      <w:pPr>
        <w:pStyle w:val="ListParagraph"/>
        <w:numPr>
          <w:ilvl w:val="0"/>
          <w:numId w:val="45"/>
        </w:numPr>
        <w:rPr>
          <w:rStyle w:val="Hyperlink"/>
          <w:color w:val="auto"/>
          <w:u w:val="none"/>
        </w:rPr>
      </w:pPr>
      <w:hyperlink r:id="rId13" w:history="1">
        <w:r>
          <w:rPr>
            <w:rStyle w:val="Hyperlink"/>
          </w:rPr>
          <w:t>http://lessonplanspage.com/laintrotostagedirections612-htm/</w:t>
        </w:r>
      </w:hyperlink>
    </w:p>
    <w:p w:rsidR="001F3B42" w:rsidRPr="001F3B42" w:rsidRDefault="001F3B42" w:rsidP="00381BD7">
      <w:pPr>
        <w:pStyle w:val="ListParagraph"/>
        <w:numPr>
          <w:ilvl w:val="0"/>
          <w:numId w:val="45"/>
        </w:numPr>
        <w:rPr>
          <w:rStyle w:val="Hyperlink"/>
          <w:color w:val="auto"/>
          <w:u w:val="none"/>
        </w:rPr>
      </w:pPr>
      <w:hyperlink r:id="rId14" w:history="1">
        <w:r>
          <w:rPr>
            <w:rStyle w:val="Hyperlink"/>
          </w:rPr>
          <w:t>http://www.visualthesaurus.com/cm/lessons/stage-directions-the-vocabulary-of-theatrical-delivery/</w:t>
        </w:r>
      </w:hyperlink>
    </w:p>
    <w:p w:rsidR="001F3B42" w:rsidRPr="001F3B42" w:rsidRDefault="001F3B42" w:rsidP="00381BD7">
      <w:pPr>
        <w:pStyle w:val="ListParagraph"/>
        <w:numPr>
          <w:ilvl w:val="0"/>
          <w:numId w:val="45"/>
        </w:numPr>
        <w:rPr>
          <w:rStyle w:val="Hyperlink"/>
          <w:color w:val="auto"/>
          <w:u w:val="none"/>
        </w:rPr>
      </w:pPr>
      <w:hyperlink r:id="rId15" w:history="1">
        <w:r>
          <w:rPr>
            <w:rStyle w:val="Hyperlink"/>
          </w:rPr>
          <w:t>http://www.ket.org/artstoolkit/drama/lessonplan/123.htm</w:t>
        </w:r>
      </w:hyperlink>
    </w:p>
    <w:p w:rsidR="001F3B42" w:rsidRPr="001F3B42" w:rsidRDefault="001F3B42" w:rsidP="00381BD7">
      <w:pPr>
        <w:pStyle w:val="ListParagraph"/>
        <w:numPr>
          <w:ilvl w:val="0"/>
          <w:numId w:val="45"/>
        </w:numPr>
        <w:rPr>
          <w:rStyle w:val="Hyperlink"/>
          <w:color w:val="auto"/>
          <w:u w:val="none"/>
        </w:rPr>
      </w:pPr>
      <w:hyperlink r:id="rId16" w:history="1">
        <w:r>
          <w:rPr>
            <w:rStyle w:val="Hyperlink"/>
          </w:rPr>
          <w:t>http://bcs.bedfordstmartins.com/virtualit/drama/elements.asp?e=1</w:t>
        </w:r>
      </w:hyperlink>
    </w:p>
    <w:p w:rsidR="001F3B42" w:rsidRDefault="001F3B42" w:rsidP="00381BD7">
      <w:pPr>
        <w:pStyle w:val="ListParagraph"/>
        <w:numPr>
          <w:ilvl w:val="0"/>
          <w:numId w:val="45"/>
        </w:numPr>
      </w:pPr>
      <w:proofErr w:type="spellStart"/>
      <w:r>
        <w:t>Tolaydo</w:t>
      </w:r>
      <w:proofErr w:type="spellEnd"/>
    </w:p>
    <w:p w:rsidR="001F3B42" w:rsidRDefault="001F3B42" w:rsidP="00381BD7">
      <w:pPr>
        <w:pStyle w:val="ListParagraph"/>
        <w:numPr>
          <w:ilvl w:val="0"/>
          <w:numId w:val="45"/>
        </w:numPr>
      </w:pPr>
      <w:r>
        <w:t>R&amp;J website with the plain scripts online</w:t>
      </w:r>
    </w:p>
    <w:p w:rsidR="001F3B42" w:rsidRDefault="001F3B42" w:rsidP="00381BD7">
      <w:pPr>
        <w:pStyle w:val="ListParagraph"/>
        <w:numPr>
          <w:ilvl w:val="0"/>
          <w:numId w:val="45"/>
        </w:numPr>
      </w:pPr>
      <w:r>
        <w:t>Shakespeare bio website</w:t>
      </w:r>
    </w:p>
    <w:p w:rsidR="001F3B42" w:rsidRDefault="001F3B42" w:rsidP="00381BD7">
      <w:pPr>
        <w:pStyle w:val="ListParagraph"/>
        <w:numPr>
          <w:ilvl w:val="0"/>
          <w:numId w:val="45"/>
        </w:numPr>
      </w:pPr>
      <w:proofErr w:type="spellStart"/>
      <w:r>
        <w:t>Wiliam</w:t>
      </w:r>
      <w:proofErr w:type="spellEnd"/>
      <w:r>
        <w:t xml:space="preserve"> Ernest Henley poem website</w:t>
      </w:r>
    </w:p>
    <w:p w:rsidR="001F3B42" w:rsidRDefault="001F3B42" w:rsidP="00381BD7">
      <w:pPr>
        <w:pStyle w:val="ListParagraph"/>
        <w:numPr>
          <w:ilvl w:val="0"/>
          <w:numId w:val="45"/>
        </w:numPr>
      </w:pPr>
      <w:r>
        <w:t>Henley and Mandela website</w:t>
      </w:r>
    </w:p>
    <w:p w:rsidR="001F3B42" w:rsidRDefault="001F3B42" w:rsidP="00381BD7">
      <w:pPr>
        <w:pStyle w:val="ListParagraph"/>
        <w:numPr>
          <w:ilvl w:val="0"/>
          <w:numId w:val="45"/>
        </w:numPr>
      </w:pPr>
      <w:r>
        <w:t>Graphic organizer website</w:t>
      </w:r>
    </w:p>
    <w:p w:rsidR="001F3B42" w:rsidRDefault="001F3B42" w:rsidP="00381BD7">
      <w:pPr>
        <w:pStyle w:val="ListParagraph"/>
        <w:numPr>
          <w:ilvl w:val="0"/>
          <w:numId w:val="45"/>
        </w:numPr>
      </w:pPr>
      <w:r>
        <w:t>Comic strips website</w:t>
      </w:r>
    </w:p>
    <w:p w:rsidR="001F3B42" w:rsidRDefault="001F3B42" w:rsidP="00381BD7">
      <w:pPr>
        <w:pStyle w:val="ListParagraph"/>
        <w:numPr>
          <w:ilvl w:val="0"/>
          <w:numId w:val="45"/>
        </w:numPr>
      </w:pPr>
      <w:r>
        <w:t>Dialogue resource</w:t>
      </w:r>
    </w:p>
    <w:p w:rsidR="001F3B42" w:rsidRDefault="001F3B42" w:rsidP="00A614CF"/>
    <w:p w:rsidR="001F3B42" w:rsidRPr="00E63435" w:rsidRDefault="002305BE" w:rsidP="00381BD7">
      <w:pPr>
        <w:pStyle w:val="ListParagraph"/>
        <w:numPr>
          <w:ilvl w:val="0"/>
          <w:numId w:val="44"/>
        </w:numPr>
        <w:rPr>
          <w:sz w:val="28"/>
          <w:szCs w:val="28"/>
        </w:rPr>
      </w:pPr>
      <w:r>
        <w:rPr>
          <w:sz w:val="28"/>
          <w:szCs w:val="28"/>
        </w:rPr>
        <w:lastRenderedPageBreak/>
        <w:t>Reflective Addendum</w:t>
      </w:r>
    </w:p>
    <w:p w:rsidR="00E63435" w:rsidRPr="00E63435" w:rsidRDefault="00E63435" w:rsidP="00A614CF"/>
    <w:p w:rsidR="00880674" w:rsidRPr="001F3B42" w:rsidRDefault="001F3B42" w:rsidP="00A614CF">
      <w:pPr>
        <w:rPr>
          <w:sz w:val="40"/>
          <w:szCs w:val="40"/>
        </w:rPr>
      </w:pPr>
      <w:r w:rsidRPr="001F3B42">
        <w:rPr>
          <w:sz w:val="40"/>
          <w:szCs w:val="40"/>
        </w:rPr>
        <w:t xml:space="preserve">PART V: </w:t>
      </w:r>
      <w:r w:rsidR="00B22C0E">
        <w:rPr>
          <w:sz w:val="40"/>
          <w:szCs w:val="40"/>
        </w:rPr>
        <w:t>Process Materials</w:t>
      </w:r>
    </w:p>
    <w:p w:rsidR="005664CE" w:rsidRDefault="005664CE" w:rsidP="005664CE">
      <w:r>
        <w:t>Plays</w:t>
      </w:r>
    </w:p>
    <w:p w:rsidR="005664CE" w:rsidRPr="001F3B42" w:rsidRDefault="005664CE" w:rsidP="005664CE">
      <w:r w:rsidRPr="001F3B42">
        <w:t>Flowers for Algernon/ Miracle worker</w:t>
      </w:r>
    </w:p>
    <w:p w:rsidR="005664CE" w:rsidRPr="001F3B42" w:rsidRDefault="005664CE" w:rsidP="005664CE">
      <w:r w:rsidRPr="001F3B42">
        <w:t>Pygmalion</w:t>
      </w:r>
    </w:p>
    <w:p w:rsidR="005664CE" w:rsidRPr="001F3B42" w:rsidRDefault="005664CE" w:rsidP="005664CE">
      <w:r w:rsidRPr="001F3B42">
        <w:t>Christmas carol</w:t>
      </w:r>
    </w:p>
    <w:p w:rsidR="005664CE" w:rsidRPr="001F3B42" w:rsidRDefault="005664CE" w:rsidP="005664CE">
      <w:r w:rsidRPr="001F3B42">
        <w:t>Crucible</w:t>
      </w:r>
    </w:p>
    <w:p w:rsidR="005664CE" w:rsidRPr="001F3B42" w:rsidRDefault="005664CE" w:rsidP="005664CE">
      <w:r w:rsidRPr="001F3B42">
        <w:t>12 angry men</w:t>
      </w:r>
    </w:p>
    <w:p w:rsidR="005664CE" w:rsidRPr="001F3B42" w:rsidRDefault="005664CE" w:rsidP="005664CE">
      <w:r w:rsidRPr="001F3B42">
        <w:t>Twilight: Los Angeles 1992</w:t>
      </w:r>
    </w:p>
    <w:p w:rsidR="005664CE" w:rsidRPr="001F3B42" w:rsidRDefault="005664CE" w:rsidP="005664CE">
      <w:r w:rsidRPr="001F3B42">
        <w:t xml:space="preserve">Long </w:t>
      </w:r>
      <w:proofErr w:type="spellStart"/>
      <w:r w:rsidRPr="001F3B42">
        <w:t>days</w:t>
      </w:r>
      <w:proofErr w:type="spellEnd"/>
      <w:r w:rsidRPr="001F3B42">
        <w:t xml:space="preserve"> journey into night</w:t>
      </w:r>
    </w:p>
    <w:p w:rsidR="005664CE" w:rsidRPr="001F3B42" w:rsidRDefault="005664CE" w:rsidP="005664CE">
      <w:r w:rsidRPr="001F3B42">
        <w:t>The Children’s hour</w:t>
      </w:r>
    </w:p>
    <w:p w:rsidR="005664CE" w:rsidRPr="001F3B42" w:rsidRDefault="005664CE" w:rsidP="005664CE">
      <w:r w:rsidRPr="001F3B42">
        <w:t>West Side Story/Romeo and Juliet</w:t>
      </w:r>
    </w:p>
    <w:p w:rsidR="005664CE" w:rsidRPr="001F3B42" w:rsidRDefault="005664CE" w:rsidP="005664CE">
      <w:r w:rsidRPr="001F3B42">
        <w:t>Proof</w:t>
      </w:r>
    </w:p>
    <w:p w:rsidR="005664CE" w:rsidRPr="001F3B42" w:rsidRDefault="005664CE" w:rsidP="005664CE">
      <w:r w:rsidRPr="001F3B42">
        <w:t xml:space="preserve">The </w:t>
      </w:r>
      <w:proofErr w:type="spellStart"/>
      <w:r w:rsidRPr="001F3B42">
        <w:t>hIstory</w:t>
      </w:r>
      <w:proofErr w:type="spellEnd"/>
      <w:r w:rsidRPr="001F3B42">
        <w:t xml:space="preserve"> boys</w:t>
      </w:r>
    </w:p>
    <w:p w:rsidR="005664CE" w:rsidRPr="001F3B42" w:rsidRDefault="005664CE" w:rsidP="005664CE">
      <w:r w:rsidRPr="001F3B42">
        <w:t>Doubt a parable</w:t>
      </w:r>
    </w:p>
    <w:p w:rsidR="005664CE" w:rsidRPr="001F3B42" w:rsidRDefault="005664CE" w:rsidP="005664CE">
      <w:r w:rsidRPr="001F3B42">
        <w:t>Bengal tiger at the Baghdad zoo</w:t>
      </w:r>
    </w:p>
    <w:p w:rsidR="005664CE" w:rsidRPr="001F3B42" w:rsidRDefault="005664CE" w:rsidP="005664CE">
      <w:r w:rsidRPr="001F3B42">
        <w:t xml:space="preserve">Raisin in the sun: 970 </w:t>
      </w:r>
      <w:proofErr w:type="spellStart"/>
      <w:r w:rsidRPr="001F3B42">
        <w:t>lexile</w:t>
      </w:r>
      <w:proofErr w:type="spellEnd"/>
    </w:p>
    <w:p w:rsidR="005664CE" w:rsidRPr="001F3B42" w:rsidRDefault="005664CE" w:rsidP="005664CE">
      <w:r w:rsidRPr="001F3B42">
        <w:t>Glass menagerie: 1350</w:t>
      </w:r>
    </w:p>
    <w:p w:rsidR="005664CE" w:rsidRPr="001F3B42" w:rsidRDefault="005664CE" w:rsidP="005664CE">
      <w:r w:rsidRPr="001F3B42">
        <w:t xml:space="preserve">Diary of Anne Frank Play </w:t>
      </w:r>
      <w:proofErr w:type="spellStart"/>
      <w:proofErr w:type="gramStart"/>
      <w:r w:rsidRPr="001F3B42">
        <w:t>frances</w:t>
      </w:r>
      <w:proofErr w:type="spellEnd"/>
      <w:proofErr w:type="gramEnd"/>
      <w:r w:rsidRPr="001F3B42">
        <w:t xml:space="preserve"> </w:t>
      </w:r>
      <w:proofErr w:type="spellStart"/>
      <w:r w:rsidRPr="001F3B42">
        <w:t>goodrich</w:t>
      </w:r>
      <w:proofErr w:type="spellEnd"/>
    </w:p>
    <w:p w:rsidR="005664CE" w:rsidRDefault="00D077AE">
      <w:r w:rsidRPr="001F3B42">
        <w:t>Earthquake at Dawn: A play in one act</w:t>
      </w:r>
    </w:p>
    <w:p w:rsidR="00D077AE" w:rsidRDefault="00D077AE"/>
    <w:p w:rsidR="00B6632E" w:rsidRDefault="00B6632E"/>
    <w:p w:rsidR="00B6632E" w:rsidRDefault="00B6632E"/>
    <w:sectPr w:rsidR="00B6632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913A4"/>
    <w:multiLevelType w:val="hybridMultilevel"/>
    <w:tmpl w:val="28C0B06C"/>
    <w:lvl w:ilvl="0" w:tplc="37369FF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49C0FE1"/>
    <w:multiLevelType w:val="hybridMultilevel"/>
    <w:tmpl w:val="7A941996"/>
    <w:lvl w:ilvl="0" w:tplc="759A2770">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90A7982"/>
    <w:multiLevelType w:val="hybridMultilevel"/>
    <w:tmpl w:val="EA7E6F9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D54CE6"/>
    <w:multiLevelType w:val="hybridMultilevel"/>
    <w:tmpl w:val="976C6F14"/>
    <w:lvl w:ilvl="0" w:tplc="8D3CA5A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4AC3A13"/>
    <w:multiLevelType w:val="hybridMultilevel"/>
    <w:tmpl w:val="367A52A2"/>
    <w:lvl w:ilvl="0" w:tplc="627CB480">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B071912"/>
    <w:multiLevelType w:val="hybridMultilevel"/>
    <w:tmpl w:val="9A20498A"/>
    <w:lvl w:ilvl="0" w:tplc="460005B0">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nsid w:val="1DBF60A2"/>
    <w:multiLevelType w:val="hybridMultilevel"/>
    <w:tmpl w:val="D5DA8B84"/>
    <w:lvl w:ilvl="0" w:tplc="000E89B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nsid w:val="1E0F54ED"/>
    <w:multiLevelType w:val="hybridMultilevel"/>
    <w:tmpl w:val="044C533A"/>
    <w:lvl w:ilvl="0" w:tplc="DB2015B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05C3412"/>
    <w:multiLevelType w:val="hybridMultilevel"/>
    <w:tmpl w:val="03482366"/>
    <w:lvl w:ilvl="0" w:tplc="C210826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2485332"/>
    <w:multiLevelType w:val="hybridMultilevel"/>
    <w:tmpl w:val="2332A446"/>
    <w:lvl w:ilvl="0" w:tplc="9814E78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nsid w:val="22E55244"/>
    <w:multiLevelType w:val="hybridMultilevel"/>
    <w:tmpl w:val="AB9028C4"/>
    <w:lvl w:ilvl="0" w:tplc="3BA249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64267B3"/>
    <w:multiLevelType w:val="hybridMultilevel"/>
    <w:tmpl w:val="3744B52A"/>
    <w:lvl w:ilvl="0" w:tplc="FC447B14">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nsid w:val="2B841E17"/>
    <w:multiLevelType w:val="hybridMultilevel"/>
    <w:tmpl w:val="59FA298A"/>
    <w:lvl w:ilvl="0" w:tplc="4626852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2C701055"/>
    <w:multiLevelType w:val="hybridMultilevel"/>
    <w:tmpl w:val="1C58D494"/>
    <w:lvl w:ilvl="0" w:tplc="A3C2C73E">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4">
    <w:nsid w:val="30334A2C"/>
    <w:multiLevelType w:val="hybridMultilevel"/>
    <w:tmpl w:val="B1905FAA"/>
    <w:lvl w:ilvl="0" w:tplc="3F0AEBE0">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nsid w:val="32F224FF"/>
    <w:multiLevelType w:val="hybridMultilevel"/>
    <w:tmpl w:val="2DE62F94"/>
    <w:lvl w:ilvl="0" w:tplc="E8884DD4">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3511789D"/>
    <w:multiLevelType w:val="hybridMultilevel"/>
    <w:tmpl w:val="87600A1C"/>
    <w:lvl w:ilvl="0" w:tplc="C9AE9A3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nsid w:val="356D4D71"/>
    <w:multiLevelType w:val="hybridMultilevel"/>
    <w:tmpl w:val="40427D30"/>
    <w:lvl w:ilvl="0" w:tplc="EAE62274">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
    <w:nsid w:val="381A0E29"/>
    <w:multiLevelType w:val="hybridMultilevel"/>
    <w:tmpl w:val="009CCBCA"/>
    <w:lvl w:ilvl="0" w:tplc="C702417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A6F60ED"/>
    <w:multiLevelType w:val="hybridMultilevel"/>
    <w:tmpl w:val="5C42DA68"/>
    <w:lvl w:ilvl="0" w:tplc="BFE4132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nsid w:val="3BB008F6"/>
    <w:multiLevelType w:val="hybridMultilevel"/>
    <w:tmpl w:val="AEAC83CE"/>
    <w:lvl w:ilvl="0" w:tplc="42FAE58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3C6700A6"/>
    <w:multiLevelType w:val="hybridMultilevel"/>
    <w:tmpl w:val="7D662C22"/>
    <w:lvl w:ilvl="0" w:tplc="3C0CF9FA">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3D5F147C"/>
    <w:multiLevelType w:val="hybridMultilevel"/>
    <w:tmpl w:val="B9E882DC"/>
    <w:lvl w:ilvl="0" w:tplc="96801DF6">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nsid w:val="42A31F8B"/>
    <w:multiLevelType w:val="hybridMultilevel"/>
    <w:tmpl w:val="676284F2"/>
    <w:lvl w:ilvl="0" w:tplc="BFAC9C3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442F7BF6"/>
    <w:multiLevelType w:val="hybridMultilevel"/>
    <w:tmpl w:val="7BDC35A2"/>
    <w:lvl w:ilvl="0" w:tplc="6A8E310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710658D"/>
    <w:multiLevelType w:val="hybridMultilevel"/>
    <w:tmpl w:val="58A67268"/>
    <w:lvl w:ilvl="0" w:tplc="4D18F9C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9F15A04"/>
    <w:multiLevelType w:val="hybridMultilevel"/>
    <w:tmpl w:val="71B81AEE"/>
    <w:lvl w:ilvl="0" w:tplc="73C829A2">
      <w:start w:val="1"/>
      <w:numFmt w:val="upperLetter"/>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EB0792A"/>
    <w:multiLevelType w:val="hybridMultilevel"/>
    <w:tmpl w:val="647424C0"/>
    <w:lvl w:ilvl="0" w:tplc="C3AC5A3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505E7711"/>
    <w:multiLevelType w:val="hybridMultilevel"/>
    <w:tmpl w:val="2090A8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51085F68"/>
    <w:multiLevelType w:val="hybridMultilevel"/>
    <w:tmpl w:val="E3FCE88C"/>
    <w:lvl w:ilvl="0" w:tplc="98E87A78">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0">
    <w:nsid w:val="556E2E49"/>
    <w:multiLevelType w:val="hybridMultilevel"/>
    <w:tmpl w:val="E2021A48"/>
    <w:lvl w:ilvl="0" w:tplc="DA72D9B8">
      <w:start w:val="1"/>
      <w:numFmt w:val="lowerRoman"/>
      <w:lvlText w:val="%1."/>
      <w:lvlJc w:val="left"/>
      <w:pPr>
        <w:ind w:left="3240" w:hanging="72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1">
    <w:nsid w:val="57256542"/>
    <w:multiLevelType w:val="hybridMultilevel"/>
    <w:tmpl w:val="649C2050"/>
    <w:lvl w:ilvl="0" w:tplc="F9AAB544">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57674DE0"/>
    <w:multiLevelType w:val="hybridMultilevel"/>
    <w:tmpl w:val="52F63C94"/>
    <w:lvl w:ilvl="0" w:tplc="F4CAAD7E">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587B241B"/>
    <w:multiLevelType w:val="hybridMultilevel"/>
    <w:tmpl w:val="2F1CAD3E"/>
    <w:lvl w:ilvl="0" w:tplc="AC3CE38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AC90ABE"/>
    <w:multiLevelType w:val="hybridMultilevel"/>
    <w:tmpl w:val="9C04C96C"/>
    <w:lvl w:ilvl="0" w:tplc="F02EA580">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5C8D61DB"/>
    <w:multiLevelType w:val="hybridMultilevel"/>
    <w:tmpl w:val="6AD85B26"/>
    <w:lvl w:ilvl="0" w:tplc="8BB2CC9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6">
    <w:nsid w:val="614860C6"/>
    <w:multiLevelType w:val="hybridMultilevel"/>
    <w:tmpl w:val="0C880AF2"/>
    <w:lvl w:ilvl="0" w:tplc="B5AE63DA">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nsid w:val="61DE5F08"/>
    <w:multiLevelType w:val="hybridMultilevel"/>
    <w:tmpl w:val="03DA1394"/>
    <w:lvl w:ilvl="0" w:tplc="A5BC9B7A">
      <w:start w:val="1"/>
      <w:numFmt w:val="decimal"/>
      <w:lvlText w:val="%1."/>
      <w:lvlJc w:val="left"/>
      <w:pPr>
        <w:ind w:left="1800" w:hanging="360"/>
      </w:pPr>
      <w:rPr>
        <w:rFonts w:ascii="Arial" w:hAnsi="Arial" w:cs="Arial" w:hint="default"/>
        <w:color w:val="00000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8">
    <w:nsid w:val="62F81DC4"/>
    <w:multiLevelType w:val="hybridMultilevel"/>
    <w:tmpl w:val="AF6C72F4"/>
    <w:lvl w:ilvl="0" w:tplc="E9CCBDB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9">
    <w:nsid w:val="64E14812"/>
    <w:multiLevelType w:val="hybridMultilevel"/>
    <w:tmpl w:val="0960F0BE"/>
    <w:lvl w:ilvl="0" w:tplc="E2743CAC">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692E4978"/>
    <w:multiLevelType w:val="hybridMultilevel"/>
    <w:tmpl w:val="97CE6566"/>
    <w:lvl w:ilvl="0" w:tplc="2D5ED8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6F432E1F"/>
    <w:multiLevelType w:val="hybridMultilevel"/>
    <w:tmpl w:val="682CC00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3391668"/>
    <w:multiLevelType w:val="hybridMultilevel"/>
    <w:tmpl w:val="F9ACDF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5214200"/>
    <w:multiLevelType w:val="hybridMultilevel"/>
    <w:tmpl w:val="291A4F2A"/>
    <w:lvl w:ilvl="0" w:tplc="60C833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7BC6238F"/>
    <w:multiLevelType w:val="hybridMultilevel"/>
    <w:tmpl w:val="8BE8C65A"/>
    <w:lvl w:ilvl="0" w:tplc="290CFE6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28"/>
  </w:num>
  <w:num w:numId="2">
    <w:abstractNumId w:val="42"/>
  </w:num>
  <w:num w:numId="3">
    <w:abstractNumId w:val="8"/>
  </w:num>
  <w:num w:numId="4">
    <w:abstractNumId w:val="34"/>
  </w:num>
  <w:num w:numId="5">
    <w:abstractNumId w:val="9"/>
  </w:num>
  <w:num w:numId="6">
    <w:abstractNumId w:val="13"/>
  </w:num>
  <w:num w:numId="7">
    <w:abstractNumId w:val="6"/>
  </w:num>
  <w:num w:numId="8">
    <w:abstractNumId w:val="11"/>
  </w:num>
  <w:num w:numId="9">
    <w:abstractNumId w:val="17"/>
  </w:num>
  <w:num w:numId="10">
    <w:abstractNumId w:val="1"/>
  </w:num>
  <w:num w:numId="11">
    <w:abstractNumId w:val="15"/>
  </w:num>
  <w:num w:numId="12">
    <w:abstractNumId w:val="29"/>
  </w:num>
  <w:num w:numId="13">
    <w:abstractNumId w:val="37"/>
  </w:num>
  <w:num w:numId="14">
    <w:abstractNumId w:val="16"/>
  </w:num>
  <w:num w:numId="15">
    <w:abstractNumId w:val="23"/>
  </w:num>
  <w:num w:numId="16">
    <w:abstractNumId w:val="21"/>
  </w:num>
  <w:num w:numId="17">
    <w:abstractNumId w:val="18"/>
  </w:num>
  <w:num w:numId="18">
    <w:abstractNumId w:val="4"/>
  </w:num>
  <w:num w:numId="19">
    <w:abstractNumId w:val="10"/>
  </w:num>
  <w:num w:numId="20">
    <w:abstractNumId w:val="33"/>
  </w:num>
  <w:num w:numId="21">
    <w:abstractNumId w:val="39"/>
  </w:num>
  <w:num w:numId="22">
    <w:abstractNumId w:val="7"/>
  </w:num>
  <w:num w:numId="23">
    <w:abstractNumId w:val="25"/>
  </w:num>
  <w:num w:numId="24">
    <w:abstractNumId w:val="31"/>
  </w:num>
  <w:num w:numId="25">
    <w:abstractNumId w:val="44"/>
  </w:num>
  <w:num w:numId="26">
    <w:abstractNumId w:val="38"/>
  </w:num>
  <w:num w:numId="27">
    <w:abstractNumId w:val="30"/>
  </w:num>
  <w:num w:numId="28">
    <w:abstractNumId w:val="35"/>
  </w:num>
  <w:num w:numId="29">
    <w:abstractNumId w:val="3"/>
  </w:num>
  <w:num w:numId="30">
    <w:abstractNumId w:val="14"/>
  </w:num>
  <w:num w:numId="31">
    <w:abstractNumId w:val="5"/>
  </w:num>
  <w:num w:numId="32">
    <w:abstractNumId w:val="22"/>
  </w:num>
  <w:num w:numId="33">
    <w:abstractNumId w:val="36"/>
  </w:num>
  <w:num w:numId="34">
    <w:abstractNumId w:val="26"/>
  </w:num>
  <w:num w:numId="35">
    <w:abstractNumId w:val="20"/>
  </w:num>
  <w:num w:numId="36">
    <w:abstractNumId w:val="27"/>
  </w:num>
  <w:num w:numId="37">
    <w:abstractNumId w:val="40"/>
  </w:num>
  <w:num w:numId="38">
    <w:abstractNumId w:val="19"/>
  </w:num>
  <w:num w:numId="39">
    <w:abstractNumId w:val="2"/>
  </w:num>
  <w:num w:numId="40">
    <w:abstractNumId w:val="24"/>
  </w:num>
  <w:num w:numId="41">
    <w:abstractNumId w:val="12"/>
  </w:num>
  <w:num w:numId="42">
    <w:abstractNumId w:val="32"/>
  </w:num>
  <w:num w:numId="43">
    <w:abstractNumId w:val="0"/>
  </w:num>
  <w:num w:numId="44">
    <w:abstractNumId w:val="41"/>
  </w:num>
  <w:num w:numId="45">
    <w:abstractNumId w:val="43"/>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68A9"/>
    <w:rsid w:val="00043103"/>
    <w:rsid w:val="000569C2"/>
    <w:rsid w:val="000C2370"/>
    <w:rsid w:val="00102BBC"/>
    <w:rsid w:val="00116160"/>
    <w:rsid w:val="00123D29"/>
    <w:rsid w:val="0014138E"/>
    <w:rsid w:val="0019524F"/>
    <w:rsid w:val="001C6F9D"/>
    <w:rsid w:val="001F3B42"/>
    <w:rsid w:val="001F7719"/>
    <w:rsid w:val="00212095"/>
    <w:rsid w:val="002213EA"/>
    <w:rsid w:val="00222F88"/>
    <w:rsid w:val="002305BE"/>
    <w:rsid w:val="002568A9"/>
    <w:rsid w:val="002B2412"/>
    <w:rsid w:val="002B61A3"/>
    <w:rsid w:val="0030032E"/>
    <w:rsid w:val="00311388"/>
    <w:rsid w:val="00311575"/>
    <w:rsid w:val="00381BD7"/>
    <w:rsid w:val="00393FAF"/>
    <w:rsid w:val="004127B4"/>
    <w:rsid w:val="00422090"/>
    <w:rsid w:val="00440A12"/>
    <w:rsid w:val="004510F3"/>
    <w:rsid w:val="004A303E"/>
    <w:rsid w:val="00516FEB"/>
    <w:rsid w:val="00535D16"/>
    <w:rsid w:val="0054594F"/>
    <w:rsid w:val="00556A9F"/>
    <w:rsid w:val="005664CE"/>
    <w:rsid w:val="005672E7"/>
    <w:rsid w:val="00576D70"/>
    <w:rsid w:val="00582A90"/>
    <w:rsid w:val="006C32FD"/>
    <w:rsid w:val="00716105"/>
    <w:rsid w:val="007263A8"/>
    <w:rsid w:val="007422E9"/>
    <w:rsid w:val="00775AF8"/>
    <w:rsid w:val="007D64E2"/>
    <w:rsid w:val="00805E42"/>
    <w:rsid w:val="00877563"/>
    <w:rsid w:val="00880674"/>
    <w:rsid w:val="0088536E"/>
    <w:rsid w:val="008F4923"/>
    <w:rsid w:val="00914D1D"/>
    <w:rsid w:val="0095642A"/>
    <w:rsid w:val="0099730E"/>
    <w:rsid w:val="009A26EE"/>
    <w:rsid w:val="009A26EF"/>
    <w:rsid w:val="009B3169"/>
    <w:rsid w:val="009E681D"/>
    <w:rsid w:val="00A06B5E"/>
    <w:rsid w:val="00A20340"/>
    <w:rsid w:val="00A27290"/>
    <w:rsid w:val="00A614CF"/>
    <w:rsid w:val="00AA7876"/>
    <w:rsid w:val="00AA7DD8"/>
    <w:rsid w:val="00AB3859"/>
    <w:rsid w:val="00AB69DB"/>
    <w:rsid w:val="00AB73D5"/>
    <w:rsid w:val="00AC7FA5"/>
    <w:rsid w:val="00AD0AAF"/>
    <w:rsid w:val="00B2052B"/>
    <w:rsid w:val="00B22C0E"/>
    <w:rsid w:val="00B53683"/>
    <w:rsid w:val="00B660E2"/>
    <w:rsid w:val="00B6632E"/>
    <w:rsid w:val="00B67914"/>
    <w:rsid w:val="00B86CFA"/>
    <w:rsid w:val="00B94BA8"/>
    <w:rsid w:val="00BA7E1D"/>
    <w:rsid w:val="00BC3C7A"/>
    <w:rsid w:val="00BC5641"/>
    <w:rsid w:val="00BF4080"/>
    <w:rsid w:val="00BF5A8F"/>
    <w:rsid w:val="00BF5BB3"/>
    <w:rsid w:val="00C15735"/>
    <w:rsid w:val="00C84EEE"/>
    <w:rsid w:val="00C96356"/>
    <w:rsid w:val="00CD5791"/>
    <w:rsid w:val="00CF0694"/>
    <w:rsid w:val="00D02CD0"/>
    <w:rsid w:val="00D06D85"/>
    <w:rsid w:val="00D077AE"/>
    <w:rsid w:val="00D21E8B"/>
    <w:rsid w:val="00D26B59"/>
    <w:rsid w:val="00DC664D"/>
    <w:rsid w:val="00E07243"/>
    <w:rsid w:val="00E30891"/>
    <w:rsid w:val="00E47A64"/>
    <w:rsid w:val="00E63435"/>
    <w:rsid w:val="00E71F55"/>
    <w:rsid w:val="00E80C46"/>
    <w:rsid w:val="00EE66F1"/>
    <w:rsid w:val="00F5780D"/>
    <w:rsid w:val="00F625D7"/>
    <w:rsid w:val="00FA71BF"/>
    <w:rsid w:val="00FC6A95"/>
    <w:rsid w:val="00FC73BC"/>
    <w:rsid w:val="00FF67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9524F"/>
    <w:pPr>
      <w:ind w:left="720"/>
      <w:contextualSpacing/>
    </w:pPr>
  </w:style>
  <w:style w:type="table" w:styleId="TableGrid">
    <w:name w:val="Table Grid"/>
    <w:basedOn w:val="TableNormal"/>
    <w:uiPriority w:val="59"/>
    <w:rsid w:val="00D26B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EE66F1"/>
  </w:style>
  <w:style w:type="character" w:styleId="Hyperlink">
    <w:name w:val="Hyperlink"/>
    <w:basedOn w:val="DefaultParagraphFont"/>
    <w:uiPriority w:val="99"/>
    <w:semiHidden/>
    <w:unhideWhenUsed/>
    <w:rsid w:val="00393FAF"/>
    <w:rPr>
      <w:color w:val="0000FF"/>
      <w:u w:val="single"/>
    </w:rPr>
  </w:style>
  <w:style w:type="paragraph" w:styleId="BalloonText">
    <w:name w:val="Balloon Text"/>
    <w:basedOn w:val="Normal"/>
    <w:link w:val="BalloonTextChar"/>
    <w:uiPriority w:val="99"/>
    <w:semiHidden/>
    <w:unhideWhenUsed/>
    <w:rsid w:val="002213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13E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9524F"/>
    <w:pPr>
      <w:ind w:left="720"/>
      <w:contextualSpacing/>
    </w:pPr>
  </w:style>
  <w:style w:type="table" w:styleId="TableGrid">
    <w:name w:val="Table Grid"/>
    <w:basedOn w:val="TableNormal"/>
    <w:uiPriority w:val="59"/>
    <w:rsid w:val="00D26B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EE66F1"/>
  </w:style>
  <w:style w:type="character" w:styleId="Hyperlink">
    <w:name w:val="Hyperlink"/>
    <w:basedOn w:val="DefaultParagraphFont"/>
    <w:uiPriority w:val="99"/>
    <w:semiHidden/>
    <w:unhideWhenUsed/>
    <w:rsid w:val="00393FAF"/>
    <w:rPr>
      <w:color w:val="0000FF"/>
      <w:u w:val="single"/>
    </w:rPr>
  </w:style>
  <w:style w:type="paragraph" w:styleId="BalloonText">
    <w:name w:val="Balloon Text"/>
    <w:basedOn w:val="Normal"/>
    <w:link w:val="BalloonTextChar"/>
    <w:uiPriority w:val="99"/>
    <w:semiHidden/>
    <w:unhideWhenUsed/>
    <w:rsid w:val="002213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13E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et.org/artstoolkit/drama/lessonplan/123.htm" TargetMode="External"/><Relationship Id="rId13" Type="http://schemas.openxmlformats.org/officeDocument/2006/relationships/hyperlink" Target="http://lessonplanspage.com/laintrotostagedirections612-htm/" TargetMode="Externa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hyperlink" Target="http://www.visualthesaurus.com/cm/lessons/stage-directions-the-vocabulary-of-theatrical-delivery/" TargetMode="Externa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bcs.bedfordstmartins.com/virtualit/drama/elements.asp?e=1" TargetMode="External"/><Relationship Id="rId1" Type="http://schemas.openxmlformats.org/officeDocument/2006/relationships/numbering" Target="numbering.xml"/><Relationship Id="rId6" Type="http://schemas.openxmlformats.org/officeDocument/2006/relationships/hyperlink" Target="http://lessonplanspage.com/laintrotostagedirections612-htm/" TargetMode="Externa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hyperlink" Target="http://www.ket.org/artstoolkit/drama/lessonplan/123.htm" TargetMode="Externa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http://bcs.bedfordstmartins.com/virtualit/drama/elements.asp?e=1" TargetMode="External"/><Relationship Id="rId14" Type="http://schemas.openxmlformats.org/officeDocument/2006/relationships/hyperlink" Target="http://www.visualthesaurus.com/cm/lessons/stage-directions-the-vocabulary-of-theatrical-deliver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3296</TotalTime>
  <Pages>26</Pages>
  <Words>7916</Words>
  <Characters>45124</Characters>
  <Application>Microsoft Office Word</Application>
  <DocSecurity>0</DocSecurity>
  <Lines>376</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52935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Duncan</dc:creator>
  <cp:lastModifiedBy>Duncan</cp:lastModifiedBy>
  <cp:revision>91</cp:revision>
  <dcterms:created xsi:type="dcterms:W3CDTF">2013-11-06T03:28:00Z</dcterms:created>
  <dcterms:modified xsi:type="dcterms:W3CDTF">2013-11-29T22:39:00Z</dcterms:modified>
</cp:coreProperties>
</file>